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C210" w14:textId="77777777" w:rsidR="00DA1FEE" w:rsidRDefault="00DA1FEE" w:rsidP="00DA1FE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161DDF58" w14:textId="77777777" w:rsidR="00DA1FEE" w:rsidRDefault="00DA1FEE" w:rsidP="00DA1FE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130DEC4B" w14:textId="77777777" w:rsidR="00DA1FEE" w:rsidRDefault="00DA1FEE" w:rsidP="00DA1FEE">
      <w:pPr>
        <w:autoSpaceDE w:val="0"/>
        <w:autoSpaceDN w:val="0"/>
        <w:adjustRightInd w:val="0"/>
        <w:rPr>
          <w:b/>
          <w:bCs/>
        </w:rPr>
      </w:pPr>
    </w:p>
    <w:p w14:paraId="182EAB00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162E9DA" w14:textId="7777777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5AB23BA4" w14:textId="77777777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  <w:r w:rsidRPr="00FE69E8">
        <w:rPr>
          <w:rFonts w:ascii="Arial Narrow" w:hAnsi="Arial Narrow"/>
          <w:strike/>
          <w:sz w:val="22"/>
          <w:szCs w:val="22"/>
        </w:rPr>
        <w:t>– rushes – bande presse – Bout à Bout – autre (à préciser)</w:t>
      </w:r>
      <w:r w:rsidRPr="00FE69E8">
        <w:rPr>
          <w:rFonts w:ascii="Arial Narrow" w:hAnsi="Arial Narrow"/>
          <w:i/>
          <w:strike/>
        </w:rPr>
        <w:br/>
      </w:r>
      <w:r>
        <w:rPr>
          <w:rFonts w:ascii="Arial Narrow" w:hAnsi="Arial Narrow"/>
          <w:i/>
        </w:rPr>
        <w:t>(rayer les mentions inutiles)</w:t>
      </w:r>
    </w:p>
    <w:p w14:paraId="591A673F" w14:textId="77777777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64F7B56D" w14:textId="7777777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0DF809C4" w14:textId="77777777" w:rsidR="00DA1FEE" w:rsidRPr="00FE69E8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strike/>
          <w:sz w:val="20"/>
          <w:szCs w:val="20"/>
        </w:rPr>
      </w:pPr>
      <w:r w:rsidRPr="00FE69E8">
        <w:rPr>
          <w:rFonts w:ascii="Arial Narrow" w:hAnsi="Arial Narrow"/>
          <w:strike/>
        </w:rPr>
        <w:t>Documentaire – clip</w:t>
      </w:r>
      <w:r w:rsidRPr="00FE69E8">
        <w:rPr>
          <w:rFonts w:ascii="Arial Narrow" w:hAnsi="Arial Narrow"/>
          <w:strike/>
          <w:sz w:val="22"/>
          <w:szCs w:val="22"/>
        </w:rPr>
        <w:t xml:space="preserve"> </w:t>
      </w:r>
      <w:r w:rsidRPr="00FE69E8">
        <w:rPr>
          <w:rFonts w:ascii="Arial Narrow" w:hAnsi="Arial Narrow"/>
          <w:sz w:val="22"/>
          <w:szCs w:val="22"/>
        </w:rPr>
        <w:t xml:space="preserve">– </w:t>
      </w:r>
      <w:r w:rsidRPr="00FE69E8">
        <w:rPr>
          <w:rFonts w:ascii="Arial Narrow" w:hAnsi="Arial Narrow"/>
        </w:rPr>
        <w:t>magazine –</w:t>
      </w:r>
      <w:r w:rsidRPr="00FE69E8">
        <w:rPr>
          <w:rFonts w:ascii="Arial Narrow" w:hAnsi="Arial Narrow"/>
          <w:strike/>
        </w:rPr>
        <w:t xml:space="preserve"> animation </w:t>
      </w:r>
      <w:r w:rsidRPr="00FE69E8">
        <w:rPr>
          <w:rFonts w:ascii="Arial Narrow" w:hAnsi="Arial Narrow"/>
          <w:strike/>
          <w:sz w:val="22"/>
          <w:szCs w:val="22"/>
        </w:rPr>
        <w:t xml:space="preserve">– </w:t>
      </w:r>
      <w:r w:rsidRPr="00FE69E8">
        <w:rPr>
          <w:rFonts w:ascii="Arial Narrow" w:hAnsi="Arial Narrow"/>
          <w:strike/>
        </w:rPr>
        <w:t xml:space="preserve"> Webinar - autre (à préciser)</w:t>
      </w:r>
    </w:p>
    <w:p w14:paraId="068AD3DC" w14:textId="77777777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4FDBE4BA" w14:textId="5C93B89F" w:rsidR="00DA1FEE" w:rsidRPr="003E2054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br/>
      </w:r>
      <w:r w:rsidR="00FE69E8">
        <w:rPr>
          <w:rFonts w:ascii="Arial Narrow" w:hAnsi="Arial Narrow"/>
          <w:iCs/>
          <w:sz w:val="22"/>
          <w:szCs w:val="22"/>
        </w:rPr>
        <w:t>Science en Questions –</w:t>
      </w:r>
      <w:r w:rsidR="00BC3DA2">
        <w:rPr>
          <w:rFonts w:ascii="Arial Narrow" w:hAnsi="Arial Narrow"/>
          <w:iCs/>
          <w:sz w:val="22"/>
          <w:szCs w:val="22"/>
        </w:rPr>
        <w:t xml:space="preserve"> Ariane 6</w:t>
      </w:r>
      <w:r>
        <w:rPr>
          <w:rFonts w:ascii="Arial Narrow" w:hAnsi="Arial Narrow"/>
          <w:iCs/>
          <w:sz w:val="22"/>
          <w:szCs w:val="22"/>
        </w:rPr>
        <w:br/>
      </w:r>
    </w:p>
    <w:p w14:paraId="41E28CF6" w14:textId="77777777" w:rsidR="00DA1FEE" w:rsidRPr="00BC3DA2" w:rsidRDefault="00DA1FEE" w:rsidP="00BC3DA2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 w:rsidRPr="00BC3DA2">
        <w:rPr>
          <w:rFonts w:ascii="Arial Narrow" w:hAnsi="Arial Narrow"/>
          <w:iCs/>
          <w:sz w:val="22"/>
          <w:szCs w:val="22"/>
        </w:rPr>
        <w:br/>
      </w:r>
      <w:r w:rsidR="00BC3DA2">
        <w:rPr>
          <w:rFonts w:ascii="Arial Narrow" w:hAnsi="Arial Narrow"/>
          <w:iCs/>
          <w:sz w:val="22"/>
          <w:szCs w:val="22"/>
        </w:rPr>
        <w:t>L’Europe contre-attaque</w:t>
      </w:r>
      <w:r w:rsidRPr="00BC3DA2">
        <w:rPr>
          <w:rFonts w:ascii="Arial Narrow" w:hAnsi="Arial Narrow"/>
          <w:iCs/>
          <w:sz w:val="22"/>
          <w:szCs w:val="22"/>
        </w:rPr>
        <w:br/>
      </w:r>
    </w:p>
    <w:p w14:paraId="2B468798" w14:textId="7777777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exact et complet du fichier livré</w:t>
      </w:r>
    </w:p>
    <w:p w14:paraId="4BCC9DF9" w14:textId="77777777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b/>
          <w:iCs/>
        </w:rPr>
      </w:pPr>
      <w:r w:rsidRPr="004E5A76">
        <w:rPr>
          <w:rFonts w:ascii="Arial Narrow" w:hAnsi="Arial Narrow"/>
          <w:iCs/>
        </w:rPr>
        <w:t>(selon nomenclature exigée</w:t>
      </w:r>
      <w:r>
        <w:rPr>
          <w:rFonts w:ascii="Arial Narrow" w:hAnsi="Arial Narrow"/>
          <w:iCs/>
        </w:rPr>
        <w:t xml:space="preserve"> : </w:t>
      </w:r>
      <w:r w:rsidRPr="00745965">
        <w:rPr>
          <w:rFonts w:ascii="Arial Narrow" w:hAnsi="Arial Narrow" w:cs="Calibri"/>
          <w:b/>
          <w:sz w:val="20"/>
          <w:szCs w:val="20"/>
        </w:rPr>
        <w:t>AAAA-MM-JJ-</w:t>
      </w:r>
      <w:proofErr w:type="spellStart"/>
      <w:r w:rsidRPr="00745965">
        <w:rPr>
          <w:rFonts w:ascii="Arial Narrow" w:hAnsi="Arial Narrow" w:cs="Calibri"/>
          <w:b/>
          <w:sz w:val="20"/>
          <w:szCs w:val="20"/>
        </w:rPr>
        <w:t>TITRE_en_plusieurs_mots</w:t>
      </w:r>
      <w:proofErr w:type="spellEnd"/>
      <w:r w:rsidRPr="00745965">
        <w:rPr>
          <w:rFonts w:ascii="Arial Narrow" w:hAnsi="Arial Narrow" w:cs="Calibri"/>
          <w:b/>
          <w:sz w:val="20"/>
          <w:szCs w:val="20"/>
        </w:rPr>
        <w:t>-VERSION. EXT</w:t>
      </w:r>
      <w:r>
        <w:rPr>
          <w:rFonts w:ascii="Arial Narrow" w:hAnsi="Arial Narrow" w:cs="Calibri"/>
          <w:b/>
          <w:sz w:val="20"/>
          <w:szCs w:val="20"/>
        </w:rPr>
        <w:t>)</w:t>
      </w:r>
    </w:p>
    <w:p w14:paraId="03D52570" w14:textId="56CF7DF3" w:rsidR="00DA1FEE" w:rsidRDefault="003E2054" w:rsidP="00DA1FE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3E2054">
        <w:rPr>
          <w:rFonts w:ascii="Arial Narrow" w:hAnsi="Arial Narrow"/>
          <w:iCs/>
          <w:sz w:val="22"/>
          <w:szCs w:val="22"/>
        </w:rPr>
        <w:t>2023-05-03-ESTV_SENQ_EM13_CNES-ARIANE6_PAD-COMPLET_FAST</w:t>
      </w:r>
      <w:r>
        <w:rPr>
          <w:rFonts w:ascii="Arial Narrow" w:hAnsi="Arial Narrow"/>
          <w:iCs/>
          <w:sz w:val="22"/>
          <w:szCs w:val="22"/>
        </w:rPr>
        <w:t>.mp4</w:t>
      </w:r>
    </w:p>
    <w:p w14:paraId="2309F435" w14:textId="77777777" w:rsidR="00DA1FEE" w:rsidRDefault="00DA1FEE" w:rsidP="00DA1FEE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4FEA69C6" w14:textId="7777777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Titre Collection :</w:t>
      </w:r>
    </w:p>
    <w:p w14:paraId="6EE8A692" w14:textId="77777777" w:rsidR="00DA1FEE" w:rsidRDefault="00FE69E8" w:rsidP="00DA1FEE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Science en Questions</w:t>
      </w:r>
      <w:r w:rsidR="00101005">
        <w:rPr>
          <w:rFonts w:ascii="Arial Narrow" w:hAnsi="Arial Narrow"/>
        </w:rPr>
        <w:t>, saison 1</w:t>
      </w:r>
    </w:p>
    <w:p w14:paraId="6E4B207A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329E8AC" w14:textId="69F5EA6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01005">
        <w:rPr>
          <w:rFonts w:ascii="Arial Narrow" w:hAnsi="Arial Narrow"/>
          <w:iCs/>
          <w:sz w:val="22"/>
          <w:szCs w:val="22"/>
        </w:rPr>
        <w:t>L’Esprit Sorcier TV</w:t>
      </w:r>
      <w:r>
        <w:rPr>
          <w:rFonts w:ascii="Arial Narrow" w:hAnsi="Arial Narrow"/>
          <w:iCs/>
          <w:sz w:val="22"/>
          <w:szCs w:val="22"/>
        </w:rPr>
        <w:br/>
      </w:r>
    </w:p>
    <w:p w14:paraId="09CFEE2C" w14:textId="7777777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08F0BFBE" w14:textId="77777777" w:rsidR="00DA1FEE" w:rsidRDefault="00BC3DA2" w:rsidP="00DA1FE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05 avril</w:t>
      </w:r>
      <w:r w:rsidR="00FE69E8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3</w:t>
      </w:r>
    </w:p>
    <w:p w14:paraId="16F88084" w14:textId="77777777" w:rsidR="00DA1FEE" w:rsidRDefault="00DA1FEE" w:rsidP="00DA1FEE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56670D09" w14:textId="7D9F6DEC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Réalisateur(s) : </w:t>
      </w:r>
      <w:r>
        <w:rPr>
          <w:rFonts w:ascii="Arial Narrow" w:hAnsi="Arial Narrow"/>
          <w:b/>
        </w:rPr>
        <w:br/>
      </w:r>
      <w:r w:rsidR="00E47989">
        <w:rPr>
          <w:rFonts w:ascii="Arial Narrow" w:hAnsi="Arial Narrow"/>
          <w:iCs/>
          <w:sz w:val="22"/>
          <w:szCs w:val="22"/>
        </w:rPr>
        <w:t>Pascal Léonard</w:t>
      </w:r>
    </w:p>
    <w:p w14:paraId="4A6BFE3E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</w:rPr>
      </w:pPr>
    </w:p>
    <w:p w14:paraId="2C05608C" w14:textId="57DEB953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E47989">
        <w:rPr>
          <w:rFonts w:ascii="Arial Narrow" w:hAnsi="Arial Narrow"/>
          <w:iCs/>
          <w:sz w:val="22"/>
          <w:szCs w:val="22"/>
        </w:rPr>
        <w:t xml:space="preserve">Fred Courant, </w:t>
      </w:r>
      <w:r w:rsidR="003E2054">
        <w:rPr>
          <w:rFonts w:ascii="Arial Narrow" w:hAnsi="Arial Narrow"/>
          <w:iCs/>
          <w:sz w:val="22"/>
          <w:szCs w:val="22"/>
        </w:rPr>
        <w:t>Pascal Léonard</w:t>
      </w:r>
      <w:r w:rsidR="003E2054">
        <w:rPr>
          <w:rFonts w:ascii="Arial Narrow" w:hAnsi="Arial Narrow"/>
          <w:iCs/>
          <w:sz w:val="22"/>
          <w:szCs w:val="22"/>
        </w:rPr>
        <w:t xml:space="preserve">, </w:t>
      </w:r>
      <w:r w:rsidR="00E47989">
        <w:rPr>
          <w:rFonts w:ascii="Arial Narrow" w:hAnsi="Arial Narrow"/>
          <w:iCs/>
          <w:sz w:val="22"/>
          <w:szCs w:val="22"/>
        </w:rPr>
        <w:t>Jean Fauquet, Laurène Sarradin, Marine Bouvard</w:t>
      </w:r>
      <w:r>
        <w:rPr>
          <w:rFonts w:ascii="Arial Narrow" w:hAnsi="Arial Narrow"/>
          <w:iCs/>
          <w:sz w:val="22"/>
          <w:szCs w:val="22"/>
        </w:rPr>
        <w:br/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14:paraId="6555B466" w14:textId="0C6081F0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</w:t>
      </w:r>
      <w:r w:rsidRPr="003E2054">
        <w:rPr>
          <w:rFonts w:ascii="Arial Narrow" w:hAnsi="Arial Narrow"/>
          <w:b/>
          <w:strike/>
        </w:rPr>
        <w:t>délégué / coproducteur(s)</w:t>
      </w:r>
      <w:r>
        <w:rPr>
          <w:rFonts w:ascii="Arial Narrow" w:hAnsi="Arial Narrow"/>
          <w:b/>
        </w:rPr>
        <w:t xml:space="preserve"> : </w:t>
      </w:r>
      <w:r>
        <w:rPr>
          <w:rFonts w:ascii="Arial Narrow" w:hAnsi="Arial Narrow"/>
          <w:b/>
        </w:rPr>
        <w:br/>
      </w:r>
      <w:r w:rsidR="00E47989">
        <w:rPr>
          <w:rFonts w:ascii="Arial Narrow" w:hAnsi="Arial Narrow"/>
          <w:iCs/>
          <w:sz w:val="22"/>
          <w:szCs w:val="22"/>
        </w:rPr>
        <w:t>L’Esprit Sorcier TV</w:t>
      </w:r>
      <w:r>
        <w:rPr>
          <w:rFonts w:ascii="Arial Narrow" w:hAnsi="Arial Narrow"/>
          <w:iCs/>
          <w:sz w:val="22"/>
          <w:szCs w:val="22"/>
        </w:rPr>
        <w:br/>
      </w:r>
    </w:p>
    <w:p w14:paraId="23F68938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 xml:space="preserve">Rayer la mention </w:t>
      </w:r>
    </w:p>
    <w:p w14:paraId="43FAECDB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C5D5A4A" w14:textId="6432853E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3E2054">
        <w:rPr>
          <w:rFonts w:ascii="Arial Narrow" w:hAnsi="Arial Narrow"/>
          <w:b/>
          <w:strike/>
        </w:rPr>
        <w:t>Commanditaire(s)</w:t>
      </w:r>
      <w:r w:rsidR="003E2054">
        <w:rPr>
          <w:rFonts w:ascii="Arial Narrow" w:hAnsi="Arial Narrow"/>
          <w:b/>
          <w:strike/>
        </w:rPr>
        <w:t xml:space="preserve"> </w:t>
      </w:r>
      <w:r w:rsidR="003E2054">
        <w:rPr>
          <w:rFonts w:ascii="Arial Narrow" w:hAnsi="Arial Narrow"/>
          <w:b/>
        </w:rPr>
        <w:t>Partenaire</w:t>
      </w:r>
      <w:r>
        <w:rPr>
          <w:rFonts w:ascii="Arial Narrow" w:hAnsi="Arial Narrow"/>
          <w:b/>
        </w:rPr>
        <w:t xml:space="preserve"> : </w:t>
      </w:r>
      <w:r>
        <w:rPr>
          <w:rFonts w:ascii="Arial Narrow" w:hAnsi="Arial Narrow"/>
          <w:b/>
        </w:rPr>
        <w:br/>
      </w:r>
      <w:r w:rsidR="00E47989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14:paraId="745D7C5B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Préciser nom(s) et adresse(s) si autre que CNES</w:t>
      </w:r>
    </w:p>
    <w:p w14:paraId="4178A718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4CAF1D1C" w14:textId="012E7F7B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BC3DA2">
        <w:rPr>
          <w:rFonts w:ascii="Arial Narrow" w:hAnsi="Arial Narrow"/>
          <w:iCs/>
          <w:sz w:val="22"/>
          <w:szCs w:val="22"/>
        </w:rPr>
        <w:t>01 h 01</w:t>
      </w:r>
      <w:r w:rsidR="00FE69E8">
        <w:rPr>
          <w:rFonts w:ascii="Arial Narrow" w:hAnsi="Arial Narrow"/>
          <w:iCs/>
          <w:sz w:val="22"/>
          <w:szCs w:val="22"/>
        </w:rPr>
        <w:t xml:space="preserve"> min </w:t>
      </w:r>
      <w:r w:rsidR="00BC3DA2">
        <w:rPr>
          <w:rFonts w:ascii="Arial Narrow" w:hAnsi="Arial Narrow"/>
          <w:iCs/>
          <w:sz w:val="22"/>
          <w:szCs w:val="22"/>
        </w:rPr>
        <w:t>58</w:t>
      </w:r>
      <w:r w:rsidR="00FE69E8">
        <w:rPr>
          <w:rFonts w:ascii="Arial Narrow" w:hAnsi="Arial Narrow"/>
          <w:iCs/>
          <w:sz w:val="22"/>
          <w:szCs w:val="22"/>
        </w:rPr>
        <w:t xml:space="preserve"> s</w:t>
      </w:r>
      <w:r>
        <w:rPr>
          <w:rFonts w:ascii="Arial Narrow" w:hAnsi="Arial Narrow"/>
          <w:iCs/>
          <w:sz w:val="22"/>
          <w:szCs w:val="22"/>
        </w:rPr>
        <w:br/>
      </w:r>
    </w:p>
    <w:p w14:paraId="74FC8965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72FD9CF" w14:textId="18793323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Langue(s) : </w:t>
      </w:r>
      <w:r>
        <w:rPr>
          <w:rFonts w:ascii="Arial Narrow" w:hAnsi="Arial Narrow"/>
          <w:b/>
        </w:rPr>
        <w:br/>
      </w:r>
      <w:r w:rsidR="00FE69E8">
        <w:rPr>
          <w:rFonts w:ascii="Arial Narrow" w:hAnsi="Arial Narrow"/>
          <w:iCs/>
          <w:sz w:val="22"/>
          <w:szCs w:val="22"/>
        </w:rPr>
        <w:t>Français</w:t>
      </w:r>
    </w:p>
    <w:p w14:paraId="21C3A641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69CDCD19" w14:textId="7CAB8553" w:rsidR="00DA1FEE" w:rsidRPr="00101005" w:rsidRDefault="00DA1FEE" w:rsidP="0010100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12. 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– </w:t>
      </w:r>
      <w:proofErr w:type="spellStart"/>
      <w:r w:rsidRPr="00FE69E8">
        <w:rPr>
          <w:rFonts w:ascii="Arial Narrow" w:hAnsi="Arial Narrow"/>
          <w:strike/>
          <w:sz w:val="22"/>
          <w:szCs w:val="22"/>
        </w:rPr>
        <w:t>noir&amp;blanc</w:t>
      </w:r>
      <w:proofErr w:type="spellEnd"/>
      <w:r w:rsidRPr="00FE69E8">
        <w:rPr>
          <w:rFonts w:ascii="Arial Narrow" w:hAnsi="Arial Narrow"/>
          <w:strike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– sonore – </w:t>
      </w:r>
      <w:r w:rsidRPr="00FE69E8">
        <w:rPr>
          <w:rFonts w:ascii="Arial Narrow" w:hAnsi="Arial Narrow"/>
          <w:strike/>
          <w:sz w:val="22"/>
          <w:szCs w:val="22"/>
        </w:rPr>
        <w:t xml:space="preserve">muet – version internationale </w:t>
      </w:r>
      <w:r>
        <w:rPr>
          <w:rFonts w:ascii="Arial Narrow" w:hAnsi="Arial Narrow"/>
          <w:sz w:val="22"/>
          <w:szCs w:val="22"/>
        </w:rPr>
        <w:t xml:space="preserve">– langue(s) VF </w:t>
      </w:r>
      <w:r w:rsidRPr="00FE69E8">
        <w:rPr>
          <w:rFonts w:ascii="Arial Narrow" w:hAnsi="Arial Narrow"/>
          <w:strike/>
          <w:sz w:val="22"/>
          <w:szCs w:val="22"/>
        </w:rPr>
        <w:t xml:space="preserve">– VA – </w:t>
      </w:r>
      <w:proofErr w:type="gramStart"/>
      <w:r w:rsidRPr="00FE69E8">
        <w:rPr>
          <w:rFonts w:ascii="Arial Narrow" w:hAnsi="Arial Narrow"/>
          <w:strike/>
          <w:sz w:val="22"/>
          <w:szCs w:val="22"/>
        </w:rPr>
        <w:t>VI .</w:t>
      </w:r>
      <w:proofErr w:type="gramEnd"/>
      <w:r w:rsidRPr="00FE69E8">
        <w:rPr>
          <w:rFonts w:ascii="Arial Narrow" w:hAnsi="Arial Narrow"/>
          <w:strike/>
          <w:sz w:val="22"/>
          <w:szCs w:val="22"/>
        </w:rPr>
        <w:t xml:space="preserve"> autre (à préciser)</w:t>
      </w:r>
      <w:r>
        <w:rPr>
          <w:rFonts w:ascii="Arial Narrow" w:hAnsi="Arial Narrow"/>
          <w:b/>
        </w:rPr>
        <w:t xml:space="preserve"> </w:t>
      </w:r>
      <w:r w:rsidRPr="00101005">
        <w:rPr>
          <w:rFonts w:ascii="Arial Narrow" w:hAnsi="Arial Narrow"/>
          <w:iCs/>
          <w:sz w:val="22"/>
          <w:szCs w:val="22"/>
        </w:rPr>
        <w:br/>
      </w:r>
    </w:p>
    <w:p w14:paraId="17422ED9" w14:textId="77777777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(rayer les mentions inutiles)</w:t>
      </w:r>
    </w:p>
    <w:p w14:paraId="610BEA7C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212F84F8" w14:textId="5B26C985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Résumé de l’œuvre : </w:t>
      </w:r>
      <w:r>
        <w:rPr>
          <w:rFonts w:ascii="Arial Narrow" w:hAnsi="Arial Narrow"/>
          <w:b/>
        </w:rPr>
        <w:br/>
      </w:r>
      <w:r w:rsidR="00BC3DA2">
        <w:rPr>
          <w:rFonts w:ascii="Roboto" w:hAnsi="Roboto"/>
          <w:color w:val="131313"/>
          <w:sz w:val="21"/>
          <w:szCs w:val="21"/>
        </w:rPr>
        <w:t xml:space="preserve">Après presque 30 ans de loyaux services, Ariane 5 s'apprête à prendre sa retraite... Place à Ariane 6 ! Quelles sont les nouveautés de cette fusée, et quelles seront ses missions ? Avec Olivier </w:t>
      </w:r>
      <w:proofErr w:type="spellStart"/>
      <w:r w:rsidR="00BC3DA2">
        <w:rPr>
          <w:rFonts w:ascii="Roboto" w:hAnsi="Roboto"/>
          <w:color w:val="131313"/>
          <w:sz w:val="21"/>
          <w:szCs w:val="21"/>
        </w:rPr>
        <w:t>Bugnet</w:t>
      </w:r>
      <w:proofErr w:type="spellEnd"/>
      <w:r w:rsidR="00BC3DA2">
        <w:rPr>
          <w:rFonts w:ascii="Roboto" w:hAnsi="Roboto"/>
          <w:color w:val="131313"/>
          <w:sz w:val="21"/>
          <w:szCs w:val="21"/>
        </w:rPr>
        <w:t xml:space="preserve"> et Thierry Vallée du CNES, on ira aussi visiter le Centre Spatial Guyanais à Kourou... Décollage imminent !</w:t>
      </w:r>
      <w:r>
        <w:rPr>
          <w:rFonts w:ascii="Arial Narrow" w:hAnsi="Arial Narrow"/>
          <w:b/>
        </w:rPr>
        <w:br/>
      </w:r>
    </w:p>
    <w:p w14:paraId="370CE37A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</w:t>
      </w:r>
      <w:r>
        <w:rPr>
          <w:rFonts w:ascii="Arial Narrow" w:hAnsi="Arial Narrow"/>
          <w:bCs/>
          <w:i/>
        </w:rPr>
        <w:t>en 5 lignes maximum</w:t>
      </w:r>
      <w:r>
        <w:rPr>
          <w:rFonts w:ascii="Arial Narrow" w:hAnsi="Arial Narrow"/>
          <w:i/>
        </w:rPr>
        <w:t>)</w:t>
      </w:r>
    </w:p>
    <w:p w14:paraId="047FA0CE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4BC43EA" w14:textId="79DC24B6" w:rsidR="00DA1FEE" w:rsidRPr="003E2054" w:rsidRDefault="00DA1FEE" w:rsidP="007C561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3E2054">
        <w:rPr>
          <w:rFonts w:ascii="Arial Narrow" w:hAnsi="Arial Narrow"/>
          <w:b/>
        </w:rPr>
        <w:t xml:space="preserve">Lieux de tournage : </w:t>
      </w:r>
      <w:r w:rsidRPr="003E2054">
        <w:rPr>
          <w:rFonts w:ascii="Arial Narrow" w:hAnsi="Arial Narrow"/>
          <w:b/>
        </w:rPr>
        <w:br/>
      </w:r>
      <w:r w:rsidR="00E47989" w:rsidRPr="003E2054">
        <w:rPr>
          <w:rFonts w:ascii="Arial Narrow" w:hAnsi="Arial Narrow"/>
          <w:iCs/>
          <w:sz w:val="22"/>
          <w:szCs w:val="22"/>
        </w:rPr>
        <w:t xml:space="preserve">STUDIO STAR - </w:t>
      </w:r>
      <w:r w:rsidR="00FE69E8" w:rsidRPr="003E2054">
        <w:rPr>
          <w:rFonts w:ascii="Arial Narrow" w:hAnsi="Arial Narrow"/>
          <w:iCs/>
          <w:sz w:val="22"/>
          <w:szCs w:val="22"/>
        </w:rPr>
        <w:t>IUT de Cachan</w:t>
      </w:r>
      <w:r w:rsidR="00E47989" w:rsidRPr="003E2054">
        <w:rPr>
          <w:rFonts w:ascii="Arial Narrow" w:hAnsi="Arial Narrow"/>
          <w:iCs/>
          <w:sz w:val="22"/>
          <w:szCs w:val="22"/>
        </w:rPr>
        <w:t>, Université Paris-Saclay</w:t>
      </w:r>
      <w:r w:rsidRPr="003E2054">
        <w:rPr>
          <w:rFonts w:ascii="Arial Narrow" w:hAnsi="Arial Narrow"/>
          <w:iCs/>
          <w:sz w:val="22"/>
          <w:szCs w:val="22"/>
        </w:rPr>
        <w:br/>
      </w:r>
    </w:p>
    <w:p w14:paraId="15863616" w14:textId="77777777" w:rsidR="00E47989" w:rsidRDefault="00DA1FEE" w:rsidP="00E47989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58D5A7CF" w14:textId="77777777" w:rsidR="00E47989" w:rsidRDefault="00E47989" w:rsidP="00E47989">
      <w:pPr>
        <w:pStyle w:val="Paragraphedeliste"/>
        <w:rPr>
          <w:rFonts w:ascii="Arial Narrow" w:hAnsi="Arial Narrow"/>
          <w:iCs/>
          <w:sz w:val="22"/>
          <w:szCs w:val="22"/>
        </w:rPr>
      </w:pPr>
    </w:p>
    <w:p w14:paraId="1793846C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ESA-David Ducros</w:t>
      </w:r>
    </w:p>
    <w:p w14:paraId="114BDD02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COPYRIGHT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CNES </w:t>
      </w:r>
    </w:p>
    <w:p w14:paraId="266A4AED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Activité Optique Vidéo du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CSG;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ESA; CNES; Arianespace; NASA;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Tic Tac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Productions</w:t>
      </w:r>
    </w:p>
    <w:p w14:paraId="56C93E9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Cohen Jack</w:t>
      </w:r>
    </w:p>
    <w:p w14:paraId="0172EE31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ESA</w:t>
      </w:r>
    </w:p>
    <w:p w14:paraId="31287E48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Centre spatial guyanais</w:t>
      </w:r>
    </w:p>
    <w:p w14:paraId="798157A3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ESA/CNES/Arianespace</w:t>
      </w:r>
    </w:p>
    <w:p w14:paraId="720BF87E" w14:textId="77777777" w:rsidR="00DA1FEE" w:rsidRPr="00E47989" w:rsidRDefault="00DA1FEE" w:rsidP="00E47989">
      <w:pPr>
        <w:pStyle w:val="NormalWeb"/>
        <w:spacing w:before="0" w:beforeAutospacing="0" w:after="0" w:afterAutospacing="0"/>
      </w:pPr>
    </w:p>
    <w:p w14:paraId="5048EDFD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>(Préciser toutes images ou séquences non-libres de droits ou droits spécifiques avec leurs TC)</w:t>
      </w:r>
    </w:p>
    <w:p w14:paraId="18DED243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</w:rPr>
      </w:pPr>
    </w:p>
    <w:p w14:paraId="37351587" w14:textId="77777777" w:rsidR="00E47989" w:rsidRPr="00E47989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</w:p>
    <w:p w14:paraId="0A87B6EF" w14:textId="77777777" w:rsidR="00DA1FEE" w:rsidRDefault="00E47989" w:rsidP="00E479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Universal Production Music France</w:t>
      </w:r>
    </w:p>
    <w:p w14:paraId="1381AEF7" w14:textId="77777777" w:rsidR="00E47989" w:rsidRPr="00E47989" w:rsidRDefault="00E47989" w:rsidP="00E47989">
      <w:pPr>
        <w:pStyle w:val="NormalWeb"/>
        <w:spacing w:before="0" w:beforeAutospacing="0" w:after="0" w:afterAutospacing="0"/>
      </w:pPr>
    </w:p>
    <w:p w14:paraId="7121FFC9" w14:textId="77777777" w:rsidR="00DA1FEE" w:rsidRDefault="00DA1FEE" w:rsidP="00DA1FEE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14:paraId="405EBBDA" w14:textId="77777777" w:rsidR="00E47989" w:rsidRDefault="00E47989" w:rsidP="00E479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598160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Une émission réalisée en partenariat avec</w:t>
      </w:r>
    </w:p>
    <w:p w14:paraId="3DC4F7EC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Le CNES (Centre national d'études spatiales)</w:t>
      </w:r>
    </w:p>
    <w:p w14:paraId="4867ED7A" w14:textId="77777777" w:rsidR="00BC3DA2" w:rsidRDefault="00BC3DA2" w:rsidP="00BC3DA2"/>
    <w:p w14:paraId="560E4BDE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Avec la participation de</w:t>
      </w:r>
    </w:p>
    <w:p w14:paraId="7D8168B9" w14:textId="77777777" w:rsidR="00BC3DA2" w:rsidRPr="00BC3DA2" w:rsidRDefault="00BC3DA2" w:rsidP="00BC3DA2"/>
    <w:p w14:paraId="689B82AE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 xml:space="preserve">Olivier </w:t>
      </w:r>
      <w:proofErr w:type="spellStart"/>
      <w:r w:rsidRPr="00BC3DA2">
        <w:rPr>
          <w:rFonts w:ascii="Arial" w:hAnsi="Arial" w:cs="Arial"/>
          <w:sz w:val="22"/>
          <w:szCs w:val="22"/>
        </w:rPr>
        <w:t>Bugnet</w:t>
      </w:r>
      <w:proofErr w:type="spellEnd"/>
      <w:r w:rsidRPr="00BC3DA2">
        <w:rPr>
          <w:rFonts w:ascii="Arial" w:hAnsi="Arial" w:cs="Arial"/>
          <w:sz w:val="22"/>
          <w:szCs w:val="22"/>
        </w:rPr>
        <w:t>, CNES, chef de projet Ariane 6</w:t>
      </w:r>
    </w:p>
    <w:p w14:paraId="30F1489E" w14:textId="77777777" w:rsidR="00BC3DA2" w:rsidRPr="00BC3DA2" w:rsidRDefault="00BC3DA2" w:rsidP="00BC3DA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DA2">
        <w:rPr>
          <w:rFonts w:ascii="Arial" w:hAnsi="Arial" w:cs="Arial"/>
          <w:sz w:val="22"/>
          <w:szCs w:val="22"/>
        </w:rPr>
        <w:t>Thierry V</w:t>
      </w:r>
      <w:r>
        <w:rPr>
          <w:rFonts w:ascii="Arial" w:hAnsi="Arial" w:cs="Arial"/>
          <w:sz w:val="22"/>
          <w:szCs w:val="22"/>
        </w:rPr>
        <w:t>allée</w:t>
      </w:r>
      <w:r w:rsidRPr="00BC3DA2">
        <w:rPr>
          <w:rFonts w:ascii="Arial" w:hAnsi="Arial" w:cs="Arial"/>
          <w:sz w:val="22"/>
          <w:szCs w:val="22"/>
        </w:rPr>
        <w:t>, CNES, sous-directeur en charge de la Protection, de la Sauvegarde et de l’Environnement du Centre Spatial Guyanais</w:t>
      </w:r>
    </w:p>
    <w:p w14:paraId="337BB575" w14:textId="77777777" w:rsidR="00BC3DA2" w:rsidRDefault="00BC3DA2" w:rsidP="00BC3DA2">
      <w:pPr>
        <w:pStyle w:val="NormalWeb"/>
        <w:spacing w:before="0" w:beforeAutospacing="0" w:after="0" w:afterAutospacing="0"/>
      </w:pPr>
    </w:p>
    <w:p w14:paraId="2BED1E19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LPRO TSI-STAR de l’IUT de Cachan, Université Paris-Saclay</w:t>
      </w:r>
    </w:p>
    <w:p w14:paraId="42A881B2" w14:textId="77777777" w:rsidR="00BC3DA2" w:rsidRPr="00BC3DA2" w:rsidRDefault="00BC3DA2" w:rsidP="00BC3DA2">
      <w:pPr>
        <w:pStyle w:val="NormalWeb"/>
        <w:spacing w:before="0" w:beforeAutospacing="0" w:after="0" w:afterAutospacing="0"/>
        <w:rPr>
          <w:lang w:val="es-ES"/>
        </w:rPr>
      </w:pPr>
      <w:r w:rsidRPr="00BC3DA2">
        <w:rPr>
          <w:rFonts w:ascii="Arial" w:hAnsi="Arial" w:cs="Arial"/>
          <w:color w:val="000000"/>
          <w:sz w:val="22"/>
          <w:szCs w:val="22"/>
          <w:lang w:val="es-ES"/>
        </w:rPr>
        <w:t>Francisco De Oliveira Alves</w:t>
      </w:r>
    </w:p>
    <w:p w14:paraId="5584509F" w14:textId="77777777" w:rsidR="00BC3DA2" w:rsidRPr="00BC3DA2" w:rsidRDefault="00BC3DA2" w:rsidP="00BC3DA2">
      <w:pPr>
        <w:pStyle w:val="NormalWeb"/>
        <w:spacing w:before="0" w:beforeAutospacing="0" w:after="0" w:afterAutospacing="0"/>
        <w:rPr>
          <w:lang w:val="es-ES"/>
        </w:rPr>
      </w:pPr>
      <w:r w:rsidRPr="00BC3DA2">
        <w:rPr>
          <w:rFonts w:ascii="Arial" w:hAnsi="Arial" w:cs="Arial"/>
          <w:color w:val="000000"/>
          <w:sz w:val="22"/>
          <w:szCs w:val="22"/>
          <w:lang w:val="es-ES"/>
        </w:rPr>
        <w:t>Filippo Fabbri</w:t>
      </w:r>
    </w:p>
    <w:p w14:paraId="5015BE20" w14:textId="77777777" w:rsidR="00BC3DA2" w:rsidRDefault="00BC3DA2" w:rsidP="00BC3DA2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Elad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Berliner</w:t>
      </w:r>
    </w:p>
    <w:p w14:paraId="6D2BADB6" w14:textId="77777777" w:rsidR="00BC3DA2" w:rsidRDefault="00BC3DA2" w:rsidP="00BC3DA2"/>
    <w:p w14:paraId="3FB4020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Plateau et moyens techniques</w:t>
      </w:r>
    </w:p>
    <w:p w14:paraId="77BE710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STUDIO STAR - IUT de Cachan, Université Paris-Saclay</w:t>
      </w:r>
    </w:p>
    <w:p w14:paraId="6002F301" w14:textId="77777777" w:rsidR="00BC3DA2" w:rsidRDefault="00BC3DA2" w:rsidP="00BC3DA2"/>
    <w:p w14:paraId="6C3168EB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Avec le concours des étudiants de la Licence Professionnelle</w:t>
      </w:r>
    </w:p>
    <w:p w14:paraId="3E92ED5E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Techniques du Son et de l’Image</w:t>
      </w:r>
    </w:p>
    <w:p w14:paraId="25A8FB81" w14:textId="77777777" w:rsidR="00BC3DA2" w:rsidRDefault="00BC3DA2" w:rsidP="00BC3DA2"/>
    <w:p w14:paraId="5EC53ADC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Lise Bouillon</w:t>
      </w:r>
    </w:p>
    <w:p w14:paraId="4F6FF033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Jules Bourges</w:t>
      </w:r>
    </w:p>
    <w:p w14:paraId="145EAC0C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Diego </w:t>
      </w:r>
      <w:proofErr w:type="spellStart"/>
      <w:r>
        <w:rPr>
          <w:rFonts w:ascii="Arial" w:hAnsi="Arial" w:cs="Arial"/>
          <w:color w:val="000000"/>
        </w:rPr>
        <w:t>Herchen</w:t>
      </w:r>
      <w:proofErr w:type="spellEnd"/>
    </w:p>
    <w:p w14:paraId="0EFB01D5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Alexis </w:t>
      </w:r>
      <w:proofErr w:type="spellStart"/>
      <w:r>
        <w:rPr>
          <w:rFonts w:ascii="Arial" w:hAnsi="Arial" w:cs="Arial"/>
          <w:color w:val="000000"/>
        </w:rPr>
        <w:t>Martzolf</w:t>
      </w:r>
      <w:proofErr w:type="spellEnd"/>
      <w:r>
        <w:rPr>
          <w:rFonts w:ascii="Arial" w:hAnsi="Arial" w:cs="Arial"/>
          <w:color w:val="000000"/>
        </w:rPr>
        <w:t> </w:t>
      </w:r>
    </w:p>
    <w:p w14:paraId="4E820811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Athénaïs Navet</w:t>
      </w:r>
    </w:p>
    <w:p w14:paraId="6D7C5D2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Noé Prat</w:t>
      </w:r>
    </w:p>
    <w:p w14:paraId="570E6700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Romain </w:t>
      </w:r>
      <w:proofErr w:type="spellStart"/>
      <w:r>
        <w:rPr>
          <w:rFonts w:ascii="Arial" w:hAnsi="Arial" w:cs="Arial"/>
          <w:color w:val="000000"/>
        </w:rPr>
        <w:t>Sard</w:t>
      </w:r>
      <w:proofErr w:type="spellEnd"/>
    </w:p>
    <w:p w14:paraId="5E924FED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Aaron </w:t>
      </w:r>
      <w:proofErr w:type="spellStart"/>
      <w:r>
        <w:rPr>
          <w:rFonts w:ascii="Arial" w:hAnsi="Arial" w:cs="Arial"/>
          <w:color w:val="000000"/>
        </w:rPr>
        <w:t>Waysenson</w:t>
      </w:r>
      <w:proofErr w:type="spellEnd"/>
    </w:p>
    <w:p w14:paraId="2E112AA3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Jeanne </w:t>
      </w:r>
      <w:proofErr w:type="spellStart"/>
      <w:r>
        <w:rPr>
          <w:rFonts w:ascii="Arial" w:hAnsi="Arial" w:cs="Arial"/>
          <w:color w:val="000000"/>
        </w:rPr>
        <w:t>Weixler</w:t>
      </w:r>
      <w:proofErr w:type="spellEnd"/>
      <w:r>
        <w:br/>
      </w:r>
    </w:p>
    <w:p w14:paraId="639D8C80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Conception</w:t>
      </w:r>
    </w:p>
    <w:p w14:paraId="2E23E9CF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Fred Courant / Pascal Léonard</w:t>
      </w:r>
    </w:p>
    <w:p w14:paraId="32CD85D6" w14:textId="77777777" w:rsidR="00BC3DA2" w:rsidRDefault="00BC3DA2" w:rsidP="00BC3DA2"/>
    <w:p w14:paraId="11944234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Rédaction en chef</w:t>
      </w:r>
    </w:p>
    <w:p w14:paraId="7FBC8819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Fred Courant</w:t>
      </w:r>
    </w:p>
    <w:p w14:paraId="7EBE24A9" w14:textId="77777777" w:rsidR="00BC3DA2" w:rsidRDefault="00BC3DA2" w:rsidP="00BC3DA2"/>
    <w:p w14:paraId="5F9151B7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Rédaction et présentation</w:t>
      </w:r>
    </w:p>
    <w:p w14:paraId="64F8D017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Jean Fauquet</w:t>
      </w:r>
    </w:p>
    <w:p w14:paraId="3853F0CD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Laurène Sarradin</w:t>
      </w:r>
    </w:p>
    <w:p w14:paraId="0749B84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Marine Boulvard</w:t>
      </w:r>
    </w:p>
    <w:p w14:paraId="322F1A11" w14:textId="77777777" w:rsidR="00BC3DA2" w:rsidRDefault="00BC3DA2" w:rsidP="00BC3DA2"/>
    <w:p w14:paraId="5407C05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Direction artistique</w:t>
      </w:r>
    </w:p>
    <w:p w14:paraId="486A8BFE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Pascal Léonard</w:t>
      </w:r>
    </w:p>
    <w:p w14:paraId="3A896691" w14:textId="77777777" w:rsidR="00BC3DA2" w:rsidRDefault="00BC3DA2" w:rsidP="00BC3DA2"/>
    <w:p w14:paraId="4430939B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Direction de production</w:t>
      </w:r>
    </w:p>
    <w:p w14:paraId="169B6D5D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Déborah Goua</w:t>
      </w:r>
    </w:p>
    <w:p w14:paraId="63BF4A45" w14:textId="77777777" w:rsidR="00BC3DA2" w:rsidRDefault="00BC3DA2" w:rsidP="00BC3DA2"/>
    <w:p w14:paraId="3C912FD4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Directeur de la photographie</w:t>
      </w:r>
    </w:p>
    <w:p w14:paraId="28E4AE09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Timothée Coignus</w:t>
      </w:r>
    </w:p>
    <w:p w14:paraId="67F556D3" w14:textId="77777777" w:rsidR="00BC3DA2" w:rsidRDefault="00BC3DA2" w:rsidP="00BC3DA2"/>
    <w:p w14:paraId="4A10C86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Tournage et montage des sujets</w:t>
      </w:r>
    </w:p>
    <w:p w14:paraId="00E4D28A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Timothée Coignus</w:t>
      </w:r>
    </w:p>
    <w:p w14:paraId="656DB7AC" w14:textId="77777777" w:rsidR="00BC3DA2" w:rsidRDefault="00BC3DA2" w:rsidP="00BC3DA2"/>
    <w:p w14:paraId="3D2C1C86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Post-production</w:t>
      </w:r>
    </w:p>
    <w:p w14:paraId="604F1A38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Bertrand Groc</w:t>
      </w:r>
    </w:p>
    <w:p w14:paraId="55ADB281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Aladin Benfatna</w:t>
      </w:r>
    </w:p>
    <w:p w14:paraId="03A5E8BE" w14:textId="77777777" w:rsidR="00BC3DA2" w:rsidRDefault="00BC3DA2" w:rsidP="00BC3DA2"/>
    <w:p w14:paraId="0EDE6764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Habillage graphique</w:t>
      </w:r>
    </w:p>
    <w:p w14:paraId="05311ACF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Hervé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Huneau</w:t>
      </w:r>
      <w:proofErr w:type="spellEnd"/>
    </w:p>
    <w:p w14:paraId="47DE2282" w14:textId="77777777" w:rsidR="00BC3DA2" w:rsidRDefault="00BC3DA2" w:rsidP="00BC3DA2"/>
    <w:p w14:paraId="2FDEAE9E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Gestion des archives et illustrations</w:t>
      </w:r>
    </w:p>
    <w:p w14:paraId="0CDDB1A1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Florent Chevallier</w:t>
      </w:r>
    </w:p>
    <w:p w14:paraId="2FF412E1" w14:textId="77777777" w:rsidR="00BC3DA2" w:rsidRDefault="00BC3DA2" w:rsidP="00BC3DA2"/>
    <w:p w14:paraId="41850DB7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Chargés de production</w:t>
      </w:r>
    </w:p>
    <w:p w14:paraId="286C065D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Ana Courant</w:t>
      </w:r>
    </w:p>
    <w:p w14:paraId="533CF24E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Laurence Foucher</w:t>
      </w:r>
    </w:p>
    <w:p w14:paraId="64286FFA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Hussein Akbaraly</w:t>
      </w:r>
    </w:p>
    <w:p w14:paraId="7E5CBB42" w14:textId="77777777" w:rsidR="00BC3DA2" w:rsidRDefault="00BC3DA2" w:rsidP="00BC3DA2"/>
    <w:p w14:paraId="4688D354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Crédits images et vidéos</w:t>
      </w:r>
    </w:p>
    <w:p w14:paraId="0A201D34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ESA-David Ducros</w:t>
      </w:r>
    </w:p>
    <w:p w14:paraId="0D0D05A5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COPYRIGHT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CNES </w:t>
      </w:r>
    </w:p>
    <w:p w14:paraId="479E55CB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Activité Optique Vidéo du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CSG;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ESA; CNES; Arianespace; NASA;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Tic Tac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Productions</w:t>
      </w:r>
    </w:p>
    <w:p w14:paraId="204E3832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Cohen Jack</w:t>
      </w:r>
    </w:p>
    <w:p w14:paraId="73CE9BC5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ESA</w:t>
      </w:r>
    </w:p>
    <w:p w14:paraId="583ACAF4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Centre spatial guyanais</w:t>
      </w:r>
    </w:p>
    <w:p w14:paraId="6288CC2E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ESA/CNES/Arianespace</w:t>
      </w:r>
    </w:p>
    <w:p w14:paraId="350DDCE0" w14:textId="77777777" w:rsidR="00BC3DA2" w:rsidRDefault="00BC3DA2" w:rsidP="00BC3DA2"/>
    <w:p w14:paraId="6FDF40E2" w14:textId="77777777" w:rsidR="00BC3DA2" w:rsidRDefault="00BC3DA2" w:rsidP="00BC3D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Tous droits réservés</w:t>
      </w:r>
    </w:p>
    <w:p w14:paraId="62C91131" w14:textId="77777777" w:rsidR="00BC3DA2" w:rsidRDefault="00BC3DA2" w:rsidP="00BC3DA2"/>
    <w:p w14:paraId="56A55EA4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Musique</w:t>
      </w:r>
    </w:p>
    <w:p w14:paraId="212C8B41" w14:textId="77777777" w:rsidR="00BC3DA2" w:rsidRPr="00BC3DA2" w:rsidRDefault="00BC3DA2" w:rsidP="00BC3DA2"/>
    <w:p w14:paraId="44E6EFA4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Universal Production Music France</w:t>
      </w:r>
    </w:p>
    <w:p w14:paraId="6A8434CD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Sugar High - Parsley</w:t>
      </w:r>
    </w:p>
    <w:p w14:paraId="6CEA8E96" w14:textId="77777777" w:rsidR="00BC3DA2" w:rsidRPr="00BC3DA2" w:rsidRDefault="00BC3DA2" w:rsidP="00BC3DA2"/>
    <w:p w14:paraId="7D6D02D4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Remerciements</w:t>
      </w:r>
    </w:p>
    <w:p w14:paraId="5A128643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Camille et Anthony</w:t>
      </w:r>
    </w:p>
    <w:p w14:paraId="13B58CF0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CLAK Productions</w:t>
      </w:r>
    </w:p>
    <w:p w14:paraId="36EC8970" w14:textId="77777777" w:rsidR="00BC3DA2" w:rsidRPr="00BC3DA2" w:rsidRDefault="00BC3DA2" w:rsidP="00BC3DA2">
      <w:pPr>
        <w:spacing w:after="240"/>
      </w:pPr>
    </w:p>
    <w:p w14:paraId="2B6154A5" w14:textId="77777777" w:rsidR="00BC3DA2" w:rsidRPr="00BC3DA2" w:rsidRDefault="00BC3DA2" w:rsidP="00BC3DA2">
      <w:pPr>
        <w:pStyle w:val="NormalWeb"/>
        <w:spacing w:before="0" w:beforeAutospacing="0" w:after="0" w:afterAutospacing="0"/>
      </w:pPr>
      <w:r w:rsidRPr="00BC3DA2">
        <w:rPr>
          <w:rFonts w:ascii="Arial" w:hAnsi="Arial" w:cs="Arial"/>
          <w:sz w:val="22"/>
          <w:szCs w:val="22"/>
        </w:rPr>
        <w:t>© L’Esprit Sorcier TV – Mars 2023</w:t>
      </w:r>
    </w:p>
    <w:p w14:paraId="4FF9184E" w14:textId="77777777" w:rsidR="00E47989" w:rsidRDefault="00DA1FEE" w:rsidP="00E47989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br/>
      </w:r>
    </w:p>
    <w:p w14:paraId="2226446D" w14:textId="77777777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21. Format et noms des fichiers numériques livrés (avec leur extension) :</w:t>
      </w:r>
    </w:p>
    <w:p w14:paraId="71B9ECC7" w14:textId="77777777" w:rsidR="003E2054" w:rsidRDefault="003E2054" w:rsidP="003E205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3E2054">
        <w:rPr>
          <w:rFonts w:ascii="Arial Narrow" w:hAnsi="Arial Narrow"/>
          <w:iCs/>
          <w:sz w:val="22"/>
          <w:szCs w:val="22"/>
        </w:rPr>
        <w:t>2023-05-03-ESTV_SENQ_EM13_CNES-ARIANE6_PAD-COMPLET_FAST</w:t>
      </w:r>
      <w:r>
        <w:rPr>
          <w:rFonts w:ascii="Arial Narrow" w:hAnsi="Arial Narrow"/>
          <w:iCs/>
          <w:sz w:val="22"/>
          <w:szCs w:val="22"/>
        </w:rPr>
        <w:t>.mp4</w:t>
      </w:r>
    </w:p>
    <w:p w14:paraId="311BC624" w14:textId="04BD7938" w:rsidR="00DA1FEE" w:rsidRDefault="00DA1FEE" w:rsidP="00DA1FE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b/>
        </w:rPr>
        <w:t>22. Autres renseignements utiles :</w:t>
      </w:r>
    </w:p>
    <w:p w14:paraId="6EA8148F" w14:textId="76839882" w:rsidR="00DA1FEE" w:rsidRPr="003E2054" w:rsidRDefault="00DA1FEE" w:rsidP="003E205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</w:p>
    <w:p w14:paraId="4129AD82" w14:textId="317EAC63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producteur, certifie exacts les renseignements ci-dessus portés.</w:t>
      </w:r>
    </w:p>
    <w:p w14:paraId="76F21BEE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1267325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B1C2BAD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FE69E8">
        <w:rPr>
          <w:rFonts w:ascii="Arial Narrow" w:hAnsi="Arial Narrow"/>
          <w:sz w:val="22"/>
          <w:szCs w:val="22"/>
        </w:rPr>
        <w:t>Paris</w:t>
      </w:r>
    </w:p>
    <w:p w14:paraId="02C498DE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B292A48" w14:textId="77C16BA2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FE69E8">
        <w:rPr>
          <w:rFonts w:ascii="Arial Narrow" w:hAnsi="Arial Narrow"/>
          <w:sz w:val="22"/>
          <w:szCs w:val="22"/>
        </w:rPr>
        <w:t xml:space="preserve"> 28/0</w:t>
      </w:r>
      <w:r w:rsidR="00311935">
        <w:rPr>
          <w:rFonts w:ascii="Arial Narrow" w:hAnsi="Arial Narrow"/>
          <w:sz w:val="22"/>
          <w:szCs w:val="22"/>
        </w:rPr>
        <w:t>8</w:t>
      </w:r>
      <w:r w:rsidR="00FE69E8">
        <w:rPr>
          <w:rFonts w:ascii="Arial Narrow" w:hAnsi="Arial Narrow"/>
          <w:sz w:val="22"/>
          <w:szCs w:val="22"/>
        </w:rPr>
        <w:t>/2023</w:t>
      </w:r>
    </w:p>
    <w:p w14:paraId="0547D764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01EC988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</w:rPr>
      </w:pPr>
    </w:p>
    <w:p w14:paraId="282634B5" w14:textId="77777777" w:rsidR="00DA1FEE" w:rsidRDefault="00DA1FEE" w:rsidP="00DA1FEE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14:paraId="5CC0D679" w14:textId="77777777" w:rsidR="00DA1FEE" w:rsidRPr="00810C17" w:rsidRDefault="00DA1FEE" w:rsidP="00DA1FEE"/>
    <w:p w14:paraId="6CF0CE2D" w14:textId="77777777" w:rsidR="00AA74D2" w:rsidRPr="00DA1FEE" w:rsidRDefault="00AA74D2" w:rsidP="00DA1FEE"/>
    <w:sectPr w:rsidR="00AA74D2" w:rsidRPr="00DA1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5D9C" w14:textId="77777777" w:rsidR="002F0821" w:rsidRDefault="002F0821" w:rsidP="00D10923">
      <w:r>
        <w:separator/>
      </w:r>
    </w:p>
  </w:endnote>
  <w:endnote w:type="continuationSeparator" w:id="0">
    <w:p w14:paraId="31638517" w14:textId="77777777" w:rsidR="002F0821" w:rsidRDefault="002F0821" w:rsidP="00D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3169" w14:textId="77777777" w:rsidR="00D10923" w:rsidRDefault="00D109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9B0B" w14:textId="77777777" w:rsidR="00D10923" w:rsidRPr="00D10923" w:rsidRDefault="00D10923">
    <w:pPr>
      <w:pStyle w:val="Pieddepage"/>
      <w:rPr>
        <w:rFonts w:ascii="Calibri" w:hAnsi="Calibri" w:cs="Calibri"/>
        <w:sz w:val="22"/>
        <w:szCs w:val="22"/>
      </w:rPr>
    </w:pPr>
    <w:r w:rsidRPr="00D10923">
      <w:rPr>
        <w:rFonts w:ascii="Calibri" w:hAnsi="Calibri" w:cs="Calibri"/>
        <w:sz w:val="22"/>
        <w:szCs w:val="22"/>
      </w:rPr>
      <w:t xml:space="preserve">Vidéothèque CNES – Fiche de renseignements médias – Version </w:t>
    </w:r>
    <w:r w:rsidR="00753C85">
      <w:rPr>
        <w:rFonts w:ascii="Calibri" w:hAnsi="Calibri" w:cs="Calibri"/>
        <w:sz w:val="22"/>
        <w:szCs w:val="22"/>
      </w:rPr>
      <w:t xml:space="preserve">N°4 </w:t>
    </w:r>
    <w:r w:rsidRPr="00D10923">
      <w:rPr>
        <w:rFonts w:ascii="Calibri" w:hAnsi="Calibri" w:cs="Calibri"/>
        <w:sz w:val="22"/>
        <w:szCs w:val="22"/>
      </w:rPr>
      <w:t xml:space="preserve">du 9 </w:t>
    </w:r>
    <w:r w:rsidR="00DA1FEE">
      <w:rPr>
        <w:rFonts w:ascii="Calibri" w:hAnsi="Calibri" w:cs="Calibri"/>
        <w:sz w:val="22"/>
        <w:szCs w:val="22"/>
      </w:rPr>
      <w:t>juin 2021</w:t>
    </w:r>
  </w:p>
  <w:p w14:paraId="7392D7AD" w14:textId="77777777" w:rsidR="00D10923" w:rsidRDefault="00D109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AF3" w14:textId="77777777" w:rsidR="00D10923" w:rsidRDefault="00D109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0901" w14:textId="77777777" w:rsidR="002F0821" w:rsidRDefault="002F0821" w:rsidP="00D10923">
      <w:r>
        <w:separator/>
      </w:r>
    </w:p>
  </w:footnote>
  <w:footnote w:type="continuationSeparator" w:id="0">
    <w:p w14:paraId="0CD8B9ED" w14:textId="77777777" w:rsidR="002F0821" w:rsidRDefault="002F0821" w:rsidP="00D1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2EC1" w14:textId="77777777" w:rsidR="00D10923" w:rsidRDefault="00D109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5DEE" w14:textId="77777777" w:rsidR="00D10923" w:rsidRPr="00D10923" w:rsidRDefault="00D10923" w:rsidP="00D10923">
    <w:pPr>
      <w:pStyle w:val="En-tte"/>
      <w:rPr>
        <w:rFonts w:ascii="Calibri" w:hAnsi="Calibri" w:cs="Calibri"/>
        <w:sz w:val="22"/>
        <w:szCs w:val="22"/>
      </w:rPr>
    </w:pPr>
    <w:r>
      <w:rPr>
        <w:noProof/>
      </w:rPr>
      <w:tab/>
    </w:r>
    <w:r w:rsidR="003E2054" w:rsidRPr="00E33121">
      <w:rPr>
        <w:noProof/>
      </w:rPr>
      <w:drawing>
        <wp:inline distT="0" distB="0" distL="0" distR="0" wp14:anchorId="6D08E3F6" wp14:editId="091E351A">
          <wp:extent cx="2329815" cy="782320"/>
          <wp:effectExtent l="0" t="0" r="0" b="0"/>
          <wp:docPr id="1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BFFF" w14:textId="77777777" w:rsidR="00D10923" w:rsidRDefault="00D109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4B7"/>
    <w:multiLevelType w:val="hybridMultilevel"/>
    <w:tmpl w:val="DD468AA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D388A"/>
    <w:multiLevelType w:val="hybridMultilevel"/>
    <w:tmpl w:val="AE7C6FB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8A1712"/>
    <w:multiLevelType w:val="hybridMultilevel"/>
    <w:tmpl w:val="965E3410"/>
    <w:lvl w:ilvl="0" w:tplc="C5EA4416">
      <w:start w:val="1"/>
      <w:numFmt w:val="bullet"/>
      <w:lvlText w:val=""/>
      <w:lvlJc w:val="left"/>
      <w:pPr>
        <w:tabs>
          <w:tab w:val="num" w:pos="1990"/>
        </w:tabs>
        <w:ind w:left="1990" w:firstLine="0"/>
      </w:pPr>
      <w:rPr>
        <w:rFonts w:ascii="Wingdings" w:hAnsi="Wingdings" w:cs="Symbol" w:hint="default"/>
        <w:sz w:val="24"/>
        <w:szCs w:val="24"/>
      </w:rPr>
    </w:lvl>
    <w:lvl w:ilvl="1" w:tplc="FFFFFFFF">
      <w:start w:val="1"/>
      <w:numFmt w:val="bullet"/>
      <w:lvlText w:val="·"/>
      <w:lvlJc w:val="left"/>
      <w:pPr>
        <w:tabs>
          <w:tab w:val="num" w:pos="714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937DD5"/>
    <w:multiLevelType w:val="hybridMultilevel"/>
    <w:tmpl w:val="B9A43746"/>
    <w:lvl w:ilvl="0" w:tplc="A2541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7873"/>
    <w:multiLevelType w:val="hybridMultilevel"/>
    <w:tmpl w:val="E43C5562"/>
    <w:lvl w:ilvl="0" w:tplc="A7781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51A9"/>
    <w:multiLevelType w:val="hybridMultilevel"/>
    <w:tmpl w:val="0B8C769E"/>
    <w:lvl w:ilvl="0" w:tplc="C234E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0625"/>
    <w:multiLevelType w:val="hybridMultilevel"/>
    <w:tmpl w:val="DBF4C670"/>
    <w:lvl w:ilvl="0" w:tplc="040C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8" w15:restartNumberingAfterBreak="0">
    <w:nsid w:val="65066C81"/>
    <w:multiLevelType w:val="hybridMultilevel"/>
    <w:tmpl w:val="8D9C02A0"/>
    <w:lvl w:ilvl="0" w:tplc="1026051A">
      <w:start w:val="1"/>
      <w:numFmt w:val="bullet"/>
      <w:lvlText w:val=""/>
      <w:lvlJc w:val="left"/>
      <w:pPr>
        <w:tabs>
          <w:tab w:val="num" w:pos="1276"/>
        </w:tabs>
        <w:ind w:left="1276" w:firstLine="0"/>
      </w:pPr>
      <w:rPr>
        <w:rFonts w:ascii="Wingdings" w:hAnsi="Wingdings" w:cs="Symbol" w:hint="default"/>
        <w:sz w:val="24"/>
        <w:szCs w:val="24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3362A5"/>
    <w:multiLevelType w:val="hybridMultilevel"/>
    <w:tmpl w:val="2370D96E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11641750">
    <w:abstractNumId w:val="4"/>
  </w:num>
  <w:num w:numId="2" w16cid:durableId="145171059">
    <w:abstractNumId w:val="2"/>
  </w:num>
  <w:num w:numId="3" w16cid:durableId="1304580868">
    <w:abstractNumId w:val="9"/>
  </w:num>
  <w:num w:numId="4" w16cid:durableId="121308062">
    <w:abstractNumId w:val="8"/>
  </w:num>
  <w:num w:numId="5" w16cid:durableId="1952278468">
    <w:abstractNumId w:val="3"/>
  </w:num>
  <w:num w:numId="6" w16cid:durableId="80613604">
    <w:abstractNumId w:val="7"/>
  </w:num>
  <w:num w:numId="7" w16cid:durableId="800656120">
    <w:abstractNumId w:val="6"/>
  </w:num>
  <w:num w:numId="8" w16cid:durableId="272324894">
    <w:abstractNumId w:val="0"/>
  </w:num>
  <w:num w:numId="9" w16cid:durableId="72799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870908">
    <w:abstractNumId w:val="5"/>
  </w:num>
  <w:num w:numId="11" w16cid:durableId="145556220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91"/>
    <w:rsid w:val="00085E87"/>
    <w:rsid w:val="000911FF"/>
    <w:rsid w:val="000D5D75"/>
    <w:rsid w:val="00101005"/>
    <w:rsid w:val="00180A71"/>
    <w:rsid w:val="001C2B1E"/>
    <w:rsid w:val="002031CA"/>
    <w:rsid w:val="0020465A"/>
    <w:rsid w:val="00213708"/>
    <w:rsid w:val="002849A1"/>
    <w:rsid w:val="002951A8"/>
    <w:rsid w:val="002A0A78"/>
    <w:rsid w:val="002F0821"/>
    <w:rsid w:val="00311935"/>
    <w:rsid w:val="003D3F91"/>
    <w:rsid w:val="003E0C1B"/>
    <w:rsid w:val="003E2054"/>
    <w:rsid w:val="003E6A0D"/>
    <w:rsid w:val="004250EA"/>
    <w:rsid w:val="00442BB8"/>
    <w:rsid w:val="00483A03"/>
    <w:rsid w:val="004E09D7"/>
    <w:rsid w:val="004E5A76"/>
    <w:rsid w:val="005077E0"/>
    <w:rsid w:val="00510148"/>
    <w:rsid w:val="005E5E23"/>
    <w:rsid w:val="00640B09"/>
    <w:rsid w:val="00692955"/>
    <w:rsid w:val="0070169D"/>
    <w:rsid w:val="00742209"/>
    <w:rsid w:val="00745965"/>
    <w:rsid w:val="00753C85"/>
    <w:rsid w:val="008035FA"/>
    <w:rsid w:val="00810C17"/>
    <w:rsid w:val="00891C4A"/>
    <w:rsid w:val="008A6477"/>
    <w:rsid w:val="009271CF"/>
    <w:rsid w:val="009733B8"/>
    <w:rsid w:val="009C11E9"/>
    <w:rsid w:val="009E17C8"/>
    <w:rsid w:val="00A023B5"/>
    <w:rsid w:val="00A63939"/>
    <w:rsid w:val="00AA74D2"/>
    <w:rsid w:val="00B93511"/>
    <w:rsid w:val="00BA39AB"/>
    <w:rsid w:val="00BA3B66"/>
    <w:rsid w:val="00BA4F7D"/>
    <w:rsid w:val="00BC3DA2"/>
    <w:rsid w:val="00C11A4D"/>
    <w:rsid w:val="00C56E62"/>
    <w:rsid w:val="00C77C4A"/>
    <w:rsid w:val="00D10923"/>
    <w:rsid w:val="00DA1FEE"/>
    <w:rsid w:val="00E47989"/>
    <w:rsid w:val="00FB75BF"/>
    <w:rsid w:val="00FD00F7"/>
    <w:rsid w:val="00FD53A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FE34C"/>
  <w15:chartTrackingRefBased/>
  <w15:docId w15:val="{D21E354D-9DA6-AB44-81FD-788DE98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F9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3D3F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109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1092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10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092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7989"/>
    <w:pPr>
      <w:ind w:left="708"/>
    </w:pPr>
  </w:style>
  <w:style w:type="paragraph" w:styleId="NormalWeb">
    <w:name w:val="Normal (Web)"/>
    <w:basedOn w:val="Normal"/>
    <w:uiPriority w:val="99"/>
    <w:unhideWhenUsed/>
    <w:rsid w:val="00E47989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BC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F8F4460FEFE438C16F77B9CEAC277" ma:contentTypeVersion="2" ma:contentTypeDescription="Crée un document." ma:contentTypeScope="" ma:versionID="5009a55b4bd79c5c030cbc9364909ade">
  <xsd:schema xmlns:xsd="http://www.w3.org/2001/XMLSchema" xmlns:xs="http://www.w3.org/2001/XMLSchema" xmlns:p="http://schemas.microsoft.com/office/2006/metadata/properties" xmlns:ns2="a9704210-785c-419f-8ee0-e214d7cf4bf2" targetNamespace="http://schemas.microsoft.com/office/2006/metadata/properties" ma:root="true" ma:fieldsID="02df789c7dd704a75091e7dfcc5c2153" ns2:_="">
    <xsd:import namespace="a9704210-785c-419f-8ee0-e214d7cf4bf2"/>
    <xsd:element name="properties">
      <xsd:complexType>
        <xsd:sequence>
          <xsd:element name="documentManagement">
            <xsd:complexType>
              <xsd:all>
                <xsd:element ref="ns2:Activit_x00e9_s_x0020_Edito" minOccurs="0"/>
                <xsd:element ref="ns2:Proj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4210-785c-419f-8ee0-e214d7cf4bf2" elementFormDefault="qualified">
    <xsd:import namespace="http://schemas.microsoft.com/office/2006/documentManagement/types"/>
    <xsd:import namespace="http://schemas.microsoft.com/office/infopath/2007/PartnerControls"/>
    <xsd:element name="Activit_x00e9_s_x0020_Edito" ma:index="8" nillable="true" ma:displayName="Activités Edito" ma:internalName="Activit_x00e9_s_x0020_Edi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"/>
                    <xsd:enumeration value="Réseaux sociaux"/>
                    <xsd:enumeration value="Intranet"/>
                    <xsd:enumeration value="Image &amp; son"/>
                    <xsd:enumeration value="Programmation éditoriale"/>
                    <xsd:enumeration value="Statistiques"/>
                    <xsd:enumeration value="Transverse"/>
                  </xsd:restriction>
                </xsd:simpleType>
              </xsd:element>
            </xsd:sequence>
          </xsd:extension>
        </xsd:complexContent>
      </xsd:complexType>
    </xsd:element>
    <xsd:element name="Projets" ma:index="9" nillable="true" ma:displayName="Projets" ma:internalName="Proje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ltimate dashboard"/>
                    <xsd:enumeration value="Kit projet"/>
                    <xsd:enumeration value="Refonte cnes.fr"/>
                    <xsd:enumeration value="SEO cnes.fr"/>
                    <xsd:enumeration value="Refonte écrans"/>
                    <xsd:enumeration value="#CaféNum"/>
                    <xsd:enumeration value="Groupe Image"/>
                    <xsd:enumeration value="Ariane 6"/>
                    <xsd:enumeration value="Climat"/>
                    <xsd:enumeration value="Santé"/>
                    <xsd:enumeration value="Aut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617E66-7995-426E-8056-D823268CA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4210-785c-419f-8ee0-e214d7cf4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92793-A324-46CA-83DB-0F8D93EC8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844FB-5FAC-4724-8680-36EFA8DE74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Vidéothèque - Fiche de renseignements média</vt:lpstr>
    </vt:vector>
  </TitlesOfParts>
  <Company>CNES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Vidéothèque - Fiche de renseignements média</dc:title>
  <dc:subject/>
  <dc:creator>CNES</dc:creator>
  <cp:keywords/>
  <cp:lastModifiedBy>Pascal Léonard</cp:lastModifiedBy>
  <cp:revision>3</cp:revision>
  <dcterms:created xsi:type="dcterms:W3CDTF">2023-08-25T08:46:00Z</dcterms:created>
  <dcterms:modified xsi:type="dcterms:W3CDTF">2023-08-25T08:46:00Z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44MEUWRW2KHV-81-37</vt:lpwstr>
  </property>
  <property fmtid="{D5CDD505-2E9C-101B-9397-08002B2CF9AE}" pid="3" name="_dlc_DocIdItemGuid">
    <vt:lpwstr>2b7ad0f0-97fd-4598-9082-0a056ce74d52</vt:lpwstr>
  </property>
  <property fmtid="{D5CDD505-2E9C-101B-9397-08002B2CF9AE}" pid="4" name="_dlc_DocIdUrl">
    <vt:lpwstr>http://espace-collaboratif/sites/DCE/RMN/_layouts/DocIdRedir.aspx?ID=44MEUWRW2KHV-81-37, 44MEUWRW2KHV-81-37</vt:lpwstr>
  </property>
  <property fmtid="{D5CDD505-2E9C-101B-9397-08002B2CF9AE}" pid="5" name="Activités Edito">
    <vt:lpwstr>;#Web;#</vt:lpwstr>
  </property>
  <property fmtid="{D5CDD505-2E9C-101B-9397-08002B2CF9AE}" pid="6" name="Projets">
    <vt:lpwstr>;#Autre;#</vt:lpwstr>
  </property>
</Properties>
</file>