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A241D" w:rsidRPr="00FA7571" w:rsidRDefault="00BA241D" w:rsidP="00BA241D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FA7571">
        <w:rPr>
          <w:rFonts w:ascii="Calibri" w:hAnsi="Calibri"/>
          <w:b/>
          <w:bCs/>
          <w:sz w:val="28"/>
          <w:szCs w:val="28"/>
        </w:rPr>
        <w:t>FICHE DE RENSEIGNEMENTS DES AUDIOVISUELS</w:t>
      </w:r>
    </w:p>
    <w:p w:rsidR="00BA241D" w:rsidRPr="00FA7571" w:rsidRDefault="00BA241D" w:rsidP="00BA241D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>Type de document :</w:t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i/>
          <w:sz w:val="20"/>
          <w:szCs w:val="20"/>
        </w:rPr>
      </w:pPr>
      <w:r w:rsidRPr="00FA7571">
        <w:rPr>
          <w:rFonts w:ascii="Calibri" w:hAnsi="Calibri"/>
          <w:sz w:val="22"/>
          <w:szCs w:val="22"/>
        </w:rPr>
        <w:t>Vidéo</w:t>
      </w: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/>
        </w:rPr>
      </w:pPr>
      <w:bookmarkStart w:id="0" w:name="_GoBack"/>
      <w:bookmarkEnd w:id="0"/>
      <w:r w:rsidRPr="00FA7571">
        <w:rPr>
          <w:rFonts w:ascii="Calibri" w:hAnsi="Calibri"/>
          <w:b/>
        </w:rPr>
        <w:t>Genre :</w:t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</w:rPr>
      </w:pPr>
      <w:r w:rsidRPr="00FA7571">
        <w:rPr>
          <w:rFonts w:ascii="Calibri" w:hAnsi="Calibri"/>
        </w:rPr>
        <w:t>Animation en motion design</w:t>
      </w: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</w:rPr>
      </w:pPr>
      <w:r w:rsidRPr="00FA7571">
        <w:rPr>
          <w:rFonts w:ascii="Calibri" w:hAnsi="Calibri"/>
          <w:b/>
        </w:rPr>
        <w:t xml:space="preserve">Titre de l’œuvre : </w:t>
      </w:r>
    </w:p>
    <w:p w:rsidR="00BA241D" w:rsidRPr="00FA7571" w:rsidRDefault="00BA241D" w:rsidP="00BA241D">
      <w:pPr>
        <w:autoSpaceDE w:val="0"/>
        <w:autoSpaceDN w:val="0"/>
        <w:adjustRightInd w:val="0"/>
        <w:spacing w:after="0"/>
        <w:ind w:left="360"/>
        <w:rPr>
          <w:rFonts w:ascii="Calibri" w:hAnsi="Calibri"/>
        </w:rPr>
      </w:pPr>
      <w:r w:rsidRPr="00FA7571">
        <w:rPr>
          <w:rFonts w:ascii="Calibri" w:hAnsi="Calibri"/>
        </w:rPr>
        <w:t>DATASTRONAUTES</w:t>
      </w:r>
    </w:p>
    <w:p w:rsidR="00BA241D" w:rsidRPr="00FA7571" w:rsidRDefault="00BA241D" w:rsidP="00BA241D">
      <w:pPr>
        <w:autoSpaceDE w:val="0"/>
        <w:autoSpaceDN w:val="0"/>
        <w:adjustRightInd w:val="0"/>
        <w:spacing w:after="0"/>
        <w:ind w:left="360"/>
        <w:rPr>
          <w:rFonts w:ascii="Calibri" w:hAnsi="Calibri"/>
        </w:rPr>
      </w:pPr>
      <w:r w:rsidRPr="00FA7571">
        <w:rPr>
          <w:rFonts w:ascii="Calibri" w:hAnsi="Calibri"/>
        </w:rPr>
        <w:t>#</w:t>
      </w:r>
      <w:r w:rsidR="00DD3DFF">
        <w:rPr>
          <w:rFonts w:ascii="Calibri" w:hAnsi="Calibri"/>
        </w:rPr>
        <w:t>8</w:t>
      </w:r>
      <w:r w:rsidRPr="00FA7571">
        <w:rPr>
          <w:rFonts w:ascii="Calibri" w:hAnsi="Calibri"/>
        </w:rPr>
        <w:t xml:space="preserve"> – </w:t>
      </w:r>
      <w:r w:rsidR="00DD3DFF">
        <w:rPr>
          <w:rFonts w:ascii="Calibri" w:hAnsi="Calibri"/>
        </w:rPr>
        <w:t>LES RISQUES DU METIER</w:t>
      </w:r>
    </w:p>
    <w:p w:rsidR="00BA241D" w:rsidRPr="00FA7571" w:rsidRDefault="00BA241D" w:rsidP="00BA241D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</w:rPr>
      </w:pP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</w:rPr>
      </w:pPr>
      <w:r w:rsidRPr="00FA7571">
        <w:rPr>
          <w:rFonts w:ascii="Calibri" w:hAnsi="Calibri"/>
          <w:b/>
          <w:iCs/>
        </w:rPr>
        <w:t>Nom du fichier livré</w:t>
      </w:r>
    </w:p>
    <w:p w:rsidR="00BA241D" w:rsidRPr="00FA7571" w:rsidRDefault="00BA241D" w:rsidP="00BA241D">
      <w:pPr>
        <w:autoSpaceDE w:val="0"/>
        <w:autoSpaceDN w:val="0"/>
        <w:adjustRightInd w:val="0"/>
        <w:spacing w:after="0"/>
        <w:ind w:left="360"/>
        <w:rPr>
          <w:rFonts w:ascii="Calibri" w:hAnsi="Calibri"/>
        </w:rPr>
      </w:pPr>
      <w:r w:rsidRPr="00FA7571">
        <w:rPr>
          <w:rFonts w:ascii="Calibri" w:hAnsi="Calibri"/>
        </w:rPr>
        <w:t>Datastronautes_Episode</w:t>
      </w:r>
      <w:r w:rsidR="00DD3DFF">
        <w:rPr>
          <w:rFonts w:ascii="Calibri" w:hAnsi="Calibri"/>
        </w:rPr>
        <w:t>8</w:t>
      </w:r>
      <w:r w:rsidRPr="00FA7571">
        <w:rPr>
          <w:rFonts w:ascii="Calibri" w:hAnsi="Calibri"/>
        </w:rPr>
        <w:t>_MASTER</w:t>
      </w:r>
    </w:p>
    <w:p w:rsidR="00BA241D" w:rsidRPr="00FA7571" w:rsidRDefault="00BA241D" w:rsidP="00BA241D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</w:rPr>
      </w:pP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>Collection :</w:t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sz w:val="20"/>
          <w:szCs w:val="20"/>
        </w:rPr>
      </w:pPr>
      <w:r w:rsidRPr="00FA7571">
        <w:rPr>
          <w:rFonts w:ascii="Calibri" w:hAnsi="Calibri"/>
          <w:sz w:val="20"/>
          <w:szCs w:val="20"/>
        </w:rPr>
        <w:t>Série DATASTRONAUTES</w:t>
      </w: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  <w:r w:rsidRPr="00FA7571">
        <w:rPr>
          <w:rFonts w:ascii="Calibri" w:hAnsi="Calibri"/>
          <w:b/>
        </w:rPr>
        <w:t xml:space="preserve">Copyright : </w:t>
      </w:r>
    </w:p>
    <w:p w:rsidR="00BA241D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b/>
        </w:rPr>
      </w:pPr>
      <w:r w:rsidRPr="00FA7571">
        <w:rPr>
          <w:rFonts w:ascii="Calibri" w:hAnsi="Calibri"/>
          <w:iCs/>
          <w:sz w:val="22"/>
          <w:szCs w:val="22"/>
        </w:rPr>
        <w:t>CNES</w:t>
      </w:r>
      <w:r w:rsidRPr="00FA7571">
        <w:rPr>
          <w:rFonts w:ascii="Calibri" w:hAnsi="Calibri"/>
          <w:iCs/>
          <w:sz w:val="22"/>
          <w:szCs w:val="22"/>
        </w:rPr>
        <w:br/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>Date de production</w:t>
      </w:r>
    </w:p>
    <w:p w:rsidR="00BA241D" w:rsidRPr="00FA7571" w:rsidRDefault="00DD3DFF" w:rsidP="00BA241D">
      <w:pPr>
        <w:autoSpaceDE w:val="0"/>
        <w:autoSpaceDN w:val="0"/>
        <w:adjustRightInd w:val="0"/>
        <w:ind w:left="360"/>
        <w:rPr>
          <w:rFonts w:ascii="Calibri" w:hAnsi="Calibri"/>
        </w:rPr>
      </w:pPr>
      <w:r>
        <w:rPr>
          <w:rFonts w:ascii="Calibri" w:hAnsi="Calibri"/>
        </w:rPr>
        <w:t>juillet</w:t>
      </w:r>
      <w:r w:rsidR="00BA241D" w:rsidRPr="00FA7571">
        <w:rPr>
          <w:rFonts w:ascii="Calibri" w:hAnsi="Calibri"/>
        </w:rPr>
        <w:t xml:space="preserve"> 2021</w:t>
      </w: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 xml:space="preserve">Réalisateur(s) : </w:t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</w:rPr>
      </w:pPr>
      <w:r w:rsidRPr="00FA7571">
        <w:rPr>
          <w:rFonts w:ascii="Calibri" w:hAnsi="Calibri"/>
          <w:iCs/>
          <w:sz w:val="22"/>
          <w:szCs w:val="22"/>
        </w:rPr>
        <w:t>Agence SapienSapienS</w:t>
      </w:r>
      <w:r w:rsidRPr="00FA7571">
        <w:rPr>
          <w:rFonts w:ascii="Calibri" w:hAnsi="Calibri"/>
          <w:iCs/>
          <w:sz w:val="22"/>
          <w:szCs w:val="22"/>
        </w:rPr>
        <w:br/>
      </w: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 xml:space="preserve">Auteur(s) : </w:t>
      </w:r>
      <w:r w:rsidRPr="00FA7571">
        <w:rPr>
          <w:rFonts w:ascii="Calibri" w:hAnsi="Calibri"/>
          <w:b/>
        </w:rPr>
        <w:br/>
      </w:r>
      <w:r w:rsidRPr="00FA7571">
        <w:rPr>
          <w:rFonts w:ascii="Calibri" w:hAnsi="Calibri"/>
          <w:iCs/>
          <w:sz w:val="22"/>
          <w:szCs w:val="22"/>
        </w:rPr>
        <w:t>Claire Burgain et Clément Debeir - Agence SapienSapienS</w:t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b/>
        </w:rPr>
      </w:pP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 xml:space="preserve">Producteur délégué </w:t>
      </w:r>
      <w:r w:rsidRPr="00FA7571">
        <w:rPr>
          <w:rFonts w:ascii="Calibri" w:hAnsi="Calibri"/>
          <w:b/>
          <w:strike/>
        </w:rPr>
        <w:t>/ coproducteur(s) :</w:t>
      </w:r>
      <w:r w:rsidRPr="00FA7571">
        <w:rPr>
          <w:rFonts w:ascii="Calibri" w:hAnsi="Calibri"/>
          <w:b/>
        </w:rPr>
        <w:t xml:space="preserve"> </w:t>
      </w:r>
      <w:r w:rsidRPr="00FA7571">
        <w:rPr>
          <w:rFonts w:ascii="Calibri" w:hAnsi="Calibri"/>
          <w:b/>
        </w:rPr>
        <w:br/>
      </w:r>
      <w:r w:rsidRPr="00FA7571">
        <w:rPr>
          <w:rFonts w:ascii="Calibri" w:hAnsi="Calibri"/>
          <w:iCs/>
          <w:sz w:val="22"/>
          <w:szCs w:val="22"/>
        </w:rPr>
        <w:t>SapienSapienS</w:t>
      </w:r>
      <w:r w:rsidRPr="00FA7571">
        <w:rPr>
          <w:rFonts w:ascii="Calibri" w:hAnsi="Calibri"/>
          <w:iCs/>
          <w:sz w:val="22"/>
          <w:szCs w:val="22"/>
        </w:rPr>
        <w:br/>
      </w: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0"/>
          <w:szCs w:val="20"/>
        </w:rPr>
      </w:pPr>
      <w:r w:rsidRPr="00FA7571">
        <w:rPr>
          <w:rFonts w:ascii="Calibri" w:hAnsi="Calibri"/>
          <w:b/>
        </w:rPr>
        <w:t xml:space="preserve">Commanditaire(s) : </w:t>
      </w:r>
      <w:r w:rsidRPr="00FA7571">
        <w:rPr>
          <w:rFonts w:ascii="Calibri" w:hAnsi="Calibri"/>
          <w:b/>
        </w:rPr>
        <w:br/>
      </w:r>
      <w:r w:rsidRPr="00FA7571">
        <w:rPr>
          <w:rFonts w:ascii="Calibri" w:hAnsi="Calibri"/>
          <w:iCs/>
          <w:sz w:val="22"/>
          <w:szCs w:val="22"/>
        </w:rPr>
        <w:t>CNES _ Mélanie Ramel et Sophie Roelandt</w:t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i/>
          <w:sz w:val="20"/>
          <w:szCs w:val="20"/>
        </w:rPr>
      </w:pP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 xml:space="preserve">Durée : </w:t>
      </w:r>
      <w:r w:rsidRPr="00FA7571">
        <w:rPr>
          <w:rFonts w:ascii="Calibri" w:hAnsi="Calibri"/>
          <w:b/>
        </w:rPr>
        <w:br/>
      </w:r>
      <w:r w:rsidR="00DD3DFF">
        <w:rPr>
          <w:rFonts w:ascii="Calibri" w:hAnsi="Calibri"/>
          <w:iCs/>
          <w:sz w:val="22"/>
          <w:szCs w:val="22"/>
        </w:rPr>
        <w:t xml:space="preserve">2’00 </w:t>
      </w:r>
      <w:r w:rsidRPr="00FA7571">
        <w:rPr>
          <w:rFonts w:ascii="Calibri" w:hAnsi="Calibri"/>
          <w:iCs/>
          <w:sz w:val="22"/>
          <w:szCs w:val="22"/>
        </w:rPr>
        <w:t>(avec génériques)</w:t>
      </w:r>
    </w:p>
    <w:p w:rsidR="00BA241D" w:rsidRPr="00FA7571" w:rsidRDefault="00BA241D" w:rsidP="00BA241D">
      <w:pPr>
        <w:autoSpaceDE w:val="0"/>
        <w:autoSpaceDN w:val="0"/>
        <w:adjustRightInd w:val="0"/>
        <w:rPr>
          <w:rFonts w:ascii="Calibri" w:hAnsi="Calibri"/>
          <w:b/>
        </w:rPr>
      </w:pP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 xml:space="preserve">Langue(s) : </w:t>
      </w:r>
      <w:r w:rsidRPr="00FA7571">
        <w:rPr>
          <w:rFonts w:ascii="Calibri" w:hAnsi="Calibri"/>
          <w:b/>
        </w:rPr>
        <w:br/>
      </w:r>
      <w:r w:rsidRPr="00FA7571">
        <w:rPr>
          <w:rFonts w:ascii="Calibri" w:hAnsi="Calibri"/>
          <w:iCs/>
          <w:sz w:val="22"/>
          <w:szCs w:val="22"/>
        </w:rPr>
        <w:t>Française</w:t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b/>
        </w:rPr>
      </w:pP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 xml:space="preserve">Version : </w:t>
      </w:r>
      <w:r w:rsidRPr="00FA7571">
        <w:rPr>
          <w:rFonts w:ascii="Calibri" w:hAnsi="Calibri"/>
          <w:b/>
        </w:rPr>
        <w:br/>
      </w:r>
      <w:r w:rsidRPr="00FA7571">
        <w:rPr>
          <w:rFonts w:ascii="Calibri" w:hAnsi="Calibri"/>
          <w:sz w:val="22"/>
          <w:szCs w:val="22"/>
        </w:rPr>
        <w:t xml:space="preserve">Couleur –– sonore  - VF </w:t>
      </w:r>
    </w:p>
    <w:p w:rsidR="00BA241D" w:rsidRPr="00FA7571" w:rsidRDefault="00BA241D" w:rsidP="00BA241D">
      <w:pPr>
        <w:autoSpaceDE w:val="0"/>
        <w:autoSpaceDN w:val="0"/>
        <w:adjustRightInd w:val="0"/>
        <w:rPr>
          <w:rFonts w:ascii="Calibri" w:hAnsi="Calibri"/>
          <w:b/>
        </w:rPr>
      </w:pP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0"/>
          <w:szCs w:val="20"/>
        </w:rPr>
      </w:pPr>
      <w:r w:rsidRPr="00FA7571">
        <w:rPr>
          <w:rFonts w:ascii="Calibri" w:hAnsi="Calibri"/>
          <w:b/>
        </w:rPr>
        <w:t xml:space="preserve">Résumé de l’œuvre : </w:t>
      </w:r>
    </w:p>
    <w:p w:rsidR="00BA241D" w:rsidRPr="00FA7571" w:rsidRDefault="00BA241D" w:rsidP="00BA241D">
      <w:pPr>
        <w:autoSpaceDE w:val="0"/>
        <w:autoSpaceDN w:val="0"/>
        <w:adjustRightInd w:val="0"/>
        <w:rPr>
          <w:rFonts w:ascii="Calibri" w:hAnsi="Calibri"/>
        </w:rPr>
      </w:pPr>
      <w:r w:rsidRPr="00FA7571">
        <w:rPr>
          <w:rFonts w:ascii="Calibri" w:hAnsi="Calibri"/>
        </w:rPr>
        <w:t xml:space="preserve">Animation en motion design réalisée dans le cadre d’une série sur l’évolution du métier des astronautes, depuis 1960 à nos jours. Série basée sur de la data, de la donnée. Ce </w:t>
      </w:r>
      <w:r w:rsidR="00DD3DFF">
        <w:rPr>
          <w:rFonts w:ascii="Calibri" w:hAnsi="Calibri"/>
        </w:rPr>
        <w:t>8</w:t>
      </w:r>
      <w:r w:rsidR="00DD3DFF" w:rsidRPr="00DD3DFF">
        <w:rPr>
          <w:rFonts w:ascii="Calibri" w:hAnsi="Calibri"/>
          <w:vertAlign w:val="superscript"/>
        </w:rPr>
        <w:t>e</w:t>
      </w:r>
      <w:r w:rsidR="00DD3DFF">
        <w:rPr>
          <w:rFonts w:ascii="Calibri" w:hAnsi="Calibri"/>
        </w:rPr>
        <w:t xml:space="preserve"> et dernier </w:t>
      </w:r>
      <w:r w:rsidRPr="00FA7571">
        <w:rPr>
          <w:rFonts w:ascii="Calibri" w:hAnsi="Calibri"/>
        </w:rPr>
        <w:t xml:space="preserve">épisode traite des </w:t>
      </w:r>
      <w:r w:rsidR="00DD3DFF">
        <w:rPr>
          <w:rFonts w:ascii="Calibri" w:hAnsi="Calibri"/>
        </w:rPr>
        <w:t>risques inhérents au métier d’astronaute.</w:t>
      </w:r>
    </w:p>
    <w:p w:rsidR="00BA241D" w:rsidRPr="00FA7571" w:rsidRDefault="00BA241D" w:rsidP="00BA241D">
      <w:pPr>
        <w:autoSpaceDE w:val="0"/>
        <w:autoSpaceDN w:val="0"/>
        <w:adjustRightInd w:val="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>Droits / Crédits</w:t>
      </w:r>
      <w:r w:rsidRPr="00FA7571">
        <w:rPr>
          <w:rFonts w:ascii="Calibri" w:hAnsi="Calibri"/>
          <w:b/>
          <w:bCs/>
        </w:rPr>
        <w:t xml:space="preserve"> </w:t>
      </w:r>
      <w:r w:rsidRPr="00FA7571">
        <w:rPr>
          <w:rFonts w:ascii="Calibri" w:hAnsi="Calibri"/>
          <w:b/>
        </w:rPr>
        <w:t xml:space="preserve">: </w:t>
      </w:r>
      <w:r w:rsidRPr="00FA7571">
        <w:rPr>
          <w:rFonts w:ascii="Calibri" w:hAnsi="Calibri"/>
          <w:b/>
        </w:rPr>
        <w:br/>
      </w:r>
      <w:r w:rsidRPr="00FA7571">
        <w:rPr>
          <w:rFonts w:ascii="Calibri" w:hAnsi="Calibri"/>
          <w:iCs/>
          <w:sz w:val="22"/>
          <w:szCs w:val="22"/>
        </w:rPr>
        <w:t>SapienSapienS</w:t>
      </w:r>
    </w:p>
    <w:p w:rsidR="00BA241D" w:rsidRPr="00FA7571" w:rsidRDefault="00BA241D" w:rsidP="00BA241D">
      <w:pPr>
        <w:autoSpaceDE w:val="0"/>
        <w:autoSpaceDN w:val="0"/>
        <w:adjustRightInd w:val="0"/>
        <w:rPr>
          <w:rFonts w:ascii="Calibri" w:hAnsi="Calibri"/>
        </w:rPr>
      </w:pP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 xml:space="preserve">Editeur de la musique : </w:t>
      </w:r>
    </w:p>
    <w:p w:rsidR="00BA241D" w:rsidRPr="00FA7571" w:rsidRDefault="00BA241D" w:rsidP="00BA241D">
      <w:pPr>
        <w:spacing w:after="0"/>
        <w:rPr>
          <w:rFonts w:ascii="Calibri" w:hAnsi="Calibri" w:cs="Times New Roman"/>
          <w:color w:val="222222"/>
          <w:sz w:val="22"/>
        </w:rPr>
      </w:pPr>
      <w:r w:rsidRPr="00FA7571">
        <w:rPr>
          <w:rFonts w:ascii="Calibri" w:hAnsi="Calibri" w:cs="Times New Roman"/>
          <w:color w:val="222222"/>
          <w:sz w:val="22"/>
        </w:rPr>
        <w:t>Musique :</w:t>
      </w:r>
    </w:p>
    <w:p w:rsidR="00BA241D" w:rsidRPr="00FA7571" w:rsidRDefault="004D41CF" w:rsidP="00BA241D">
      <w:pPr>
        <w:rPr>
          <w:rFonts w:ascii="Calibri" w:eastAsiaTheme="minorHAnsi" w:hAnsi="Calibri"/>
          <w:sz w:val="20"/>
          <w:szCs w:val="20"/>
        </w:rPr>
      </w:pPr>
      <w:r>
        <w:rPr>
          <w:rFonts w:ascii="Calibri" w:eastAsiaTheme="minorHAnsi" w:hAnsi="Calibri"/>
          <w:color w:val="222222"/>
        </w:rPr>
        <w:t>Through the Flames, Score Squad</w:t>
      </w:r>
      <w:r w:rsidR="00BA241D" w:rsidRPr="00FA7571">
        <w:rPr>
          <w:rFonts w:ascii="Calibri" w:eastAsiaTheme="minorHAnsi" w:hAnsi="Calibri"/>
          <w:color w:val="222222"/>
        </w:rPr>
        <w:t xml:space="preserve"> (Premi</w:t>
      </w:r>
      <w:r>
        <w:rPr>
          <w:rFonts w:ascii="Calibri" w:eastAsiaTheme="minorHAnsi" w:hAnsi="Calibri"/>
          <w:color w:val="222222"/>
        </w:rPr>
        <w:t>u</w:t>
      </w:r>
      <w:r w:rsidR="00BA241D" w:rsidRPr="00FA7571">
        <w:rPr>
          <w:rFonts w:ascii="Calibri" w:eastAsiaTheme="minorHAnsi" w:hAnsi="Calibri"/>
          <w:color w:val="222222"/>
        </w:rPr>
        <w:t>mBeat)</w:t>
      </w:r>
    </w:p>
    <w:p w:rsidR="00BA241D" w:rsidRPr="00FA7571" w:rsidRDefault="00BA241D" w:rsidP="00BA241D">
      <w:pPr>
        <w:rPr>
          <w:rFonts w:ascii="Calibri" w:eastAsiaTheme="minorHAnsi" w:hAnsi="Calibri"/>
          <w:sz w:val="20"/>
          <w:szCs w:val="20"/>
        </w:rPr>
      </w:pPr>
    </w:p>
    <w:p w:rsidR="00BA241D" w:rsidRPr="00FA7571" w:rsidRDefault="00BA241D" w:rsidP="00BA241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</w:rPr>
      </w:pPr>
      <w:r w:rsidRPr="00FA7571">
        <w:rPr>
          <w:rFonts w:ascii="Calibri" w:hAnsi="Calibri"/>
          <w:b/>
        </w:rPr>
        <w:t>Générique :</w:t>
      </w:r>
    </w:p>
    <w:p w:rsidR="00BA241D" w:rsidRPr="00FA7571" w:rsidRDefault="00BA241D" w:rsidP="00BA241D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FA7571">
        <w:rPr>
          <w:rFonts w:ascii="Calibri" w:hAnsi="Calibri" w:cs="Times New Roman"/>
          <w:color w:val="222222"/>
          <w:sz w:val="22"/>
        </w:rPr>
        <w:t>Une production CNES-SapienSapienS</w:t>
      </w:r>
    </w:p>
    <w:p w:rsidR="00BA241D" w:rsidRPr="00FA7571" w:rsidRDefault="00BA241D" w:rsidP="00BA241D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  <w:r w:rsidRPr="00FA7571">
        <w:rPr>
          <w:rFonts w:ascii="Calibri" w:hAnsi="Calibri" w:cs="Times New Roman"/>
          <w:color w:val="222222"/>
          <w:sz w:val="22"/>
        </w:rPr>
        <w:t>Réalisation SapienSapienS</w:t>
      </w:r>
    </w:p>
    <w:p w:rsidR="00BA241D" w:rsidRPr="00FA7571" w:rsidRDefault="00BA241D" w:rsidP="00BA241D">
      <w:pPr>
        <w:shd w:val="clear" w:color="auto" w:fill="FFFFFF"/>
        <w:rPr>
          <w:rFonts w:ascii="Calibri" w:eastAsiaTheme="minorHAnsi" w:hAnsi="Calibri"/>
          <w:color w:val="222222"/>
        </w:rPr>
      </w:pPr>
      <w:r w:rsidRPr="00FA7571">
        <w:rPr>
          <w:rFonts w:ascii="Calibri" w:eastAsiaTheme="minorHAnsi" w:hAnsi="Calibri"/>
          <w:color w:val="222222"/>
        </w:rPr>
        <w:t xml:space="preserve">Images réelles : NASA, ESA, </w:t>
      </w:r>
      <w:r w:rsidR="00CD41A5">
        <w:rPr>
          <w:rFonts w:ascii="Calibri" w:eastAsiaTheme="minorHAnsi" w:hAnsi="Calibri"/>
          <w:color w:val="222222"/>
        </w:rPr>
        <w:t>Nasa Johnson, ESA-S.Corvaja, 2015, Tuna olger, Blickpixel (pixabay), NOAA (Unsplach), Kindel Media (Pexels)</w:t>
      </w:r>
    </w:p>
    <w:p w:rsidR="004D41CF" w:rsidRPr="00FA7571" w:rsidRDefault="004D41CF" w:rsidP="004D41CF">
      <w:pPr>
        <w:rPr>
          <w:rFonts w:ascii="Calibri" w:eastAsiaTheme="minorHAnsi" w:hAnsi="Calibri"/>
          <w:sz w:val="20"/>
          <w:szCs w:val="20"/>
        </w:rPr>
      </w:pPr>
      <w:r>
        <w:rPr>
          <w:rFonts w:ascii="Calibri" w:eastAsiaTheme="minorHAnsi" w:hAnsi="Calibri"/>
          <w:color w:val="222222"/>
        </w:rPr>
        <w:t>Through the Flames, Score Squad</w:t>
      </w:r>
      <w:r w:rsidRPr="00FA7571">
        <w:rPr>
          <w:rFonts w:ascii="Calibri" w:eastAsiaTheme="minorHAnsi" w:hAnsi="Calibri"/>
          <w:color w:val="222222"/>
        </w:rPr>
        <w:t xml:space="preserve"> (Premi</w:t>
      </w:r>
      <w:r>
        <w:rPr>
          <w:rFonts w:ascii="Calibri" w:eastAsiaTheme="minorHAnsi" w:hAnsi="Calibri"/>
          <w:color w:val="222222"/>
        </w:rPr>
        <w:t>u</w:t>
      </w:r>
      <w:r w:rsidRPr="00FA7571">
        <w:rPr>
          <w:rFonts w:ascii="Calibri" w:eastAsiaTheme="minorHAnsi" w:hAnsi="Calibri"/>
          <w:color w:val="222222"/>
        </w:rPr>
        <w:t>mBeat)</w:t>
      </w:r>
    </w:p>
    <w:p w:rsidR="00BA241D" w:rsidRPr="00FA7571" w:rsidRDefault="00BA241D" w:rsidP="00BA241D">
      <w:pPr>
        <w:rPr>
          <w:rFonts w:ascii="Calibri" w:eastAsiaTheme="minorHAnsi" w:hAnsi="Calibri"/>
          <w:color w:val="222222"/>
        </w:rPr>
      </w:pP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FA7571">
        <w:rPr>
          <w:rFonts w:ascii="Calibri" w:hAnsi="Calibri"/>
          <w:iCs/>
          <w:sz w:val="22"/>
          <w:szCs w:val="22"/>
        </w:rPr>
        <w:t>© CNES 2021</w:t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b/>
        </w:rPr>
      </w:pPr>
      <w:r w:rsidRPr="00FA7571">
        <w:rPr>
          <w:rFonts w:ascii="Calibri" w:hAnsi="Calibri"/>
          <w:iCs/>
          <w:sz w:val="22"/>
          <w:szCs w:val="22"/>
        </w:rPr>
        <w:br/>
      </w:r>
      <w:r w:rsidRPr="00FA7571">
        <w:rPr>
          <w:rFonts w:ascii="Calibri" w:hAnsi="Calibri"/>
          <w:b/>
        </w:rPr>
        <w:t>21. Format :</w:t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FA7571">
        <w:rPr>
          <w:rFonts w:ascii="Calibri" w:hAnsi="Calibri"/>
          <w:sz w:val="22"/>
          <w:szCs w:val="22"/>
        </w:rPr>
        <w:t xml:space="preserve">Format </w:t>
      </w:r>
      <w:r w:rsidRPr="00FA7571">
        <w:rPr>
          <w:rFonts w:ascii="Calibri" w:hAnsi="Calibri"/>
          <w:iCs/>
          <w:sz w:val="22"/>
          <w:szCs w:val="22"/>
        </w:rPr>
        <w:t>des livrables :</w:t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FA7571">
        <w:rPr>
          <w:rFonts w:ascii="Calibri" w:hAnsi="Calibri"/>
          <w:iCs/>
          <w:sz w:val="22"/>
          <w:szCs w:val="22"/>
        </w:rPr>
        <w:t>16/9, 1920X1080 full HD, AppleProRes LT</w:t>
      </w:r>
    </w:p>
    <w:p w:rsidR="00BA241D" w:rsidRPr="00FA7571" w:rsidRDefault="00BA241D" w:rsidP="00BA241D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FA7571">
        <w:rPr>
          <w:rFonts w:ascii="Calibri" w:hAnsi="Calibri"/>
          <w:sz w:val="22"/>
          <w:szCs w:val="22"/>
        </w:rPr>
        <w:br/>
        <w:t>Le soussigné, producteur délégué, certifie exacts les renseignements ci-dessus portés.</w:t>
      </w:r>
    </w:p>
    <w:p w:rsidR="00BA241D" w:rsidRPr="00FA7571" w:rsidRDefault="00BA241D" w:rsidP="00BA241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A7571">
        <w:rPr>
          <w:rFonts w:ascii="Calibri" w:hAnsi="Calibri"/>
          <w:sz w:val="22"/>
          <w:szCs w:val="22"/>
        </w:rPr>
        <w:t>Claire Burgain</w:t>
      </w:r>
    </w:p>
    <w:p w:rsidR="00BA241D" w:rsidRPr="00FA7571" w:rsidRDefault="00BA241D" w:rsidP="00BA241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FA7571">
        <w:rPr>
          <w:rFonts w:ascii="Calibri" w:hAnsi="Calibri"/>
          <w:sz w:val="22"/>
          <w:szCs w:val="22"/>
        </w:rPr>
        <w:t>Fait à Toulouse</w:t>
      </w:r>
    </w:p>
    <w:p w:rsidR="00BA241D" w:rsidRPr="00FA7571" w:rsidRDefault="00474E56" w:rsidP="00BA241D">
      <w:p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21</w:t>
      </w:r>
      <w:r w:rsidR="00BA241D" w:rsidRPr="00FA7571">
        <w:rPr>
          <w:rFonts w:ascii="Calibri" w:hAnsi="Calibri"/>
          <w:sz w:val="22"/>
          <w:szCs w:val="22"/>
        </w:rPr>
        <w:t xml:space="preserve"> juillet 2021</w:t>
      </w:r>
    </w:p>
    <w:p w:rsidR="0022510D" w:rsidRDefault="00474E56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A241D"/>
    <w:rsid w:val="00474E56"/>
    <w:rsid w:val="004D41CF"/>
    <w:rsid w:val="00BA241D"/>
    <w:rsid w:val="00CD41A5"/>
    <w:rsid w:val="00DD3DF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1D"/>
    <w:rPr>
      <w:rFonts w:eastAsiaTheme="minorEastAsia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1394</Characters>
  <Application>Microsoft Word 12.0.0</Application>
  <DocSecurity>0</DocSecurity>
  <Lines>11</Lines>
  <Paragraphs>2</Paragraphs>
  <ScaleCrop>false</ScaleCrop>
  <Company>clément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5</cp:revision>
  <dcterms:created xsi:type="dcterms:W3CDTF">2021-07-21T15:17:00Z</dcterms:created>
  <dcterms:modified xsi:type="dcterms:W3CDTF">2021-07-21T16:18:00Z</dcterms:modified>
</cp:coreProperties>
</file>