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de-DE"/>
        </w:rPr>
        <w:t>FICHE DE RENSEIGNEMENTS DES AUDIOVISUELS</w:t>
      </w:r>
    </w:p>
    <w:p>
      <w:pPr>
        <w:pStyle w:val="Corps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s"/>
        <w:rPr>
          <w:b w:val="1"/>
          <w:bCs w:val="1"/>
        </w:rPr>
      </w:pP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Type de document :</w:t>
      </w:r>
    </w:p>
    <w:p>
      <w:pPr>
        <w:pStyle w:val="Corps"/>
        <w:ind w:left="360" w:firstLine="0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  <w:r>
        <w:rPr>
          <w:rFonts w:ascii="Arial Narrow"/>
          <w:sz w:val="22"/>
          <w:szCs w:val="22"/>
          <w:rtl w:val="0"/>
        </w:rPr>
        <w:t>Vid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</w:rPr>
        <w:t>o</w:t>
      </w:r>
    </w:p>
    <w:p>
      <w:pPr>
        <w:pStyle w:val="Corps"/>
        <w:ind w:left="360" w:firstLine="0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i w:val="1"/>
          <w:iCs w:val="1"/>
          <w:position w:val="0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  <w:lang w:val="de-DE"/>
        </w:rPr>
        <w:t>Genre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>: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Bo</w:t>
      </w:r>
      <w:r>
        <w:rPr>
          <w:rFonts w:hAnsi="Arial Narrow" w:hint="default"/>
          <w:rtl w:val="0"/>
          <w:lang w:val="fr-FR"/>
        </w:rPr>
        <w:t>î</w:t>
      </w:r>
      <w:r>
        <w:rPr>
          <w:rFonts w:ascii="Arial Narrow"/>
          <w:rtl w:val="0"/>
          <w:lang w:val="fr-FR"/>
        </w:rPr>
        <w:t xml:space="preserve">te </w:t>
      </w:r>
      <w:r>
        <w:rPr>
          <w:rFonts w:hAnsi="Arial Narrow" w:hint="default"/>
          <w:rtl w:val="0"/>
          <w:lang w:val="fr-FR"/>
        </w:rPr>
        <w:t xml:space="preserve">à </w:t>
      </w:r>
      <w:r>
        <w:rPr>
          <w:rFonts w:ascii="Arial Narrow"/>
          <w:rtl w:val="0"/>
          <w:lang w:val="fr-FR"/>
        </w:rPr>
        <w:t>questions</w:t>
      </w:r>
    </w:p>
    <w:p>
      <w:pPr>
        <w:pStyle w:val="Corps"/>
        <w:ind w:left="360" w:firstLine="0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Titre de l</w:t>
      </w:r>
      <w:r>
        <w:rPr>
          <w:rFonts w:hAnsi="Arial Narrow" w:hint="default"/>
          <w:b w:val="1"/>
          <w:bCs w:val="1"/>
          <w:rtl w:val="0"/>
          <w:lang w:val="fr-FR"/>
        </w:rPr>
        <w:t>’œ</w:t>
      </w:r>
      <w:r>
        <w:rPr>
          <w:rFonts w:ascii="Arial Narrow"/>
          <w:b w:val="1"/>
          <w:bCs w:val="1"/>
          <w:rtl w:val="0"/>
          <w:lang w:val="fr-FR"/>
        </w:rPr>
        <w:t>uvre :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rtl w:val="0"/>
          <w:lang w:val="fr-FR"/>
        </w:rPr>
        <w:t xml:space="preserve">Boite </w:t>
      </w:r>
      <w:r>
        <w:rPr>
          <w:rFonts w:hAnsi="Arial Narrow" w:hint="default"/>
          <w:b w:val="0"/>
          <w:bCs w:val="0"/>
          <w:rtl w:val="0"/>
          <w:lang w:val="fr-FR"/>
        </w:rPr>
        <w:t xml:space="preserve">à </w:t>
      </w:r>
      <w:r>
        <w:rPr>
          <w:rFonts w:ascii="Arial Narrow"/>
          <w:b w:val="0"/>
          <w:bCs w:val="0"/>
          <w:rtl w:val="0"/>
          <w:lang w:val="fr-FR"/>
        </w:rPr>
        <w:t>questions - s</w:t>
      </w:r>
      <w:r>
        <w:rPr>
          <w:rFonts w:hAnsi="Arial Narrow" w:hint="default"/>
          <w:b w:val="0"/>
          <w:bCs w:val="0"/>
          <w:rtl w:val="0"/>
          <w:lang w:val="fr-FR"/>
        </w:rPr>
        <w:t>é</w:t>
      </w:r>
      <w:r>
        <w:rPr>
          <w:rFonts w:ascii="Arial Narrow"/>
          <w:b w:val="0"/>
          <w:bCs w:val="0"/>
          <w:rtl w:val="0"/>
          <w:lang w:val="fr-FR"/>
        </w:rPr>
        <w:t>quence 7</w:t>
      </w:r>
      <w:r>
        <w:rPr>
          <w:rFonts w:ascii="Arial Narrow" w:cs="Arial Narrow" w:hAnsi="Arial Narrow" w:eastAsia="Arial Narrow"/>
          <w:b w:val="0"/>
          <w:bCs w:val="0"/>
          <w:sz w:val="22"/>
          <w:szCs w:val="22"/>
        </w:rPr>
        <w:br w:type="textWrapping"/>
      </w: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Nom du fichier livr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</w:p>
    <w:p>
      <w:pPr>
        <w:pStyle w:val="Corps"/>
        <w:ind w:left="360" w:hanging="36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de-DE"/>
        </w:rPr>
        <w:t xml:space="preserve">       </w:t>
      </w:r>
      <w:r>
        <w:rPr>
          <w:rFonts w:ascii="Arial Narrow"/>
          <w:sz w:val="22"/>
          <w:szCs w:val="22"/>
          <w:rtl w:val="0"/>
          <w:lang w:val="fr-FR"/>
        </w:rPr>
        <w:t>s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  <w:lang w:val="fr-FR"/>
        </w:rPr>
        <w:t>quence_07.mov</w:t>
      </w:r>
    </w:p>
    <w:p>
      <w:pPr>
        <w:pStyle w:val="Corps"/>
        <w:ind w:left="360" w:hanging="36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Collection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: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/>
          <w:sz w:val="20"/>
          <w:szCs w:val="20"/>
          <w:rtl w:val="0"/>
          <w:lang w:val="fr-FR"/>
        </w:rPr>
        <w:t xml:space="preserve">Boite </w:t>
      </w:r>
      <w:r>
        <w:rPr>
          <w:rFonts w:hAnsi="Arial Narrow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 Narrow"/>
          <w:sz w:val="20"/>
          <w:szCs w:val="20"/>
          <w:rtl w:val="0"/>
          <w:lang w:val="fr-FR"/>
        </w:rPr>
        <w:t xml:space="preserve">questions (bout </w:t>
      </w:r>
      <w:r>
        <w:rPr>
          <w:rFonts w:hAnsi="Arial Narrow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 Narrow"/>
          <w:sz w:val="20"/>
          <w:szCs w:val="20"/>
          <w:rtl w:val="0"/>
          <w:lang w:val="fr-FR"/>
        </w:rPr>
        <w:t>bout)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5"/>
        </w:numPr>
        <w:tabs>
          <w:tab w:val="num" w:pos="393"/>
          <w:tab w:val="clear" w:pos="0"/>
        </w:tabs>
        <w:bidi w:val="0"/>
        <w:ind w:left="393" w:right="0" w:hanging="393"/>
        <w:jc w:val="left"/>
        <w:rPr>
          <w:rFonts w:ascii="Arial Narrow" w:cs="Arial Narrow" w:hAnsi="Arial Narrow" w:eastAsia="Arial Narrow"/>
          <w:position w:val="0"/>
          <w:sz w:val="22"/>
          <w:szCs w:val="22"/>
          <w:rtl w:val="0"/>
        </w:rPr>
      </w:pPr>
      <w:r>
        <w:rPr>
          <w:rFonts w:ascii="Arial Narrow"/>
          <w:b w:val="1"/>
          <w:bCs w:val="1"/>
          <w:rtl w:val="0"/>
          <w:lang w:val="en-US"/>
        </w:rPr>
        <w:t>Copyright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de-DE"/>
        </w:rPr>
        <w:t>CNES</w:t>
      </w: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</w:p>
    <w:p>
      <w:pPr>
        <w:pStyle w:val="Corps"/>
        <w:numPr>
          <w:ilvl w:val="0"/>
          <w:numId w:val="6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Date de production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octobre</w:t>
      </w:r>
      <w:r>
        <w:rPr>
          <w:rFonts w:ascii="Arial Narrow"/>
          <w:rtl w:val="0"/>
        </w:rPr>
        <w:t xml:space="preserve"> 2017</w:t>
      </w:r>
    </w:p>
    <w:p>
      <w:pPr>
        <w:pStyle w:val="Corps"/>
        <w:ind w:left="360" w:hanging="36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6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</w:rPr>
        <w:t>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  <w:lang w:val="fr-FR"/>
        </w:rPr>
        <w:t xml:space="preserve">alisateur(s) : 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/>
          <w:sz w:val="22"/>
          <w:szCs w:val="22"/>
          <w:rtl w:val="0"/>
          <w:lang w:val="it-IT"/>
        </w:rPr>
        <w:t>Agence SapienSapienS</w:t>
      </w: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</w:p>
    <w:p>
      <w:pPr>
        <w:pStyle w:val="Corps"/>
        <w:numPr>
          <w:ilvl w:val="0"/>
          <w:numId w:val="6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Auteur(s)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Cl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ment Debeir</w:t>
      </w:r>
      <w:r>
        <w:rPr>
          <w:rFonts w:ascii="Arial Narrow"/>
          <w:b w:val="0"/>
          <w:bCs w:val="0"/>
          <w:sz w:val="22"/>
          <w:szCs w:val="22"/>
          <w:rtl w:val="0"/>
          <w:lang w:val="it-IT"/>
        </w:rPr>
        <w:t xml:space="preserve"> - Agence SapienSapienS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6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Producteur d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l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gu</w:t>
      </w:r>
      <w:r>
        <w:rPr>
          <w:rFonts w:hAnsi="Arial Narrow" w:hint="default"/>
          <w:b w:val="1"/>
          <w:bCs w:val="1"/>
          <w:rtl w:val="0"/>
          <w:lang w:val="fr-FR"/>
        </w:rPr>
        <w:t xml:space="preserve">é </w:t>
      </w:r>
      <w:r>
        <w:rPr>
          <w:rFonts w:ascii="Arial Narrow"/>
          <w:b w:val="1"/>
          <w:bCs w:val="1"/>
          <w:strike w:val="1"/>
          <w:dstrike w:val="0"/>
          <w:rtl w:val="0"/>
          <w:lang w:val="fr-FR"/>
        </w:rPr>
        <w:t>/ coproducteur(s) :</w:t>
      </w:r>
      <w:r>
        <w:rPr>
          <w:rFonts w:ascii="Arial Narrow"/>
          <w:b w:val="1"/>
          <w:bCs w:val="1"/>
          <w:rtl w:val="0"/>
        </w:rPr>
        <w:t xml:space="preserve"> </w:t>
        <w:br w:type="textWrapping"/>
      </w:r>
      <w:hyperlink r:id="rId4" w:history="1">
        <w:r>
          <w:rPr>
            <w:rStyle w:val="Hyperlink.0"/>
            <w:rFonts w:ascii="Arial Narrow"/>
            <w:b w:val="1"/>
            <w:bCs w:val="1"/>
            <w:rtl w:val="0"/>
            <w:lang w:val="en-US"/>
          </w:rPr>
          <w:t>SapienSapienSspatiales.fr</w:t>
        </w:r>
      </w:hyperlink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)</w:t>
      </w:r>
      <w:r>
        <w:rPr>
          <w:rFonts w:ascii="Arial Narrow" w:cs="Arial Narrow" w:hAnsi="Arial Narrow" w:eastAsia="Arial Narrow"/>
          <w:b w:val="0"/>
          <w:bCs w:val="0"/>
          <w:sz w:val="22"/>
          <w:szCs w:val="22"/>
        </w:rPr>
        <w:br w:type="textWrapping"/>
      </w:r>
    </w:p>
    <w:p>
      <w:pPr>
        <w:pStyle w:val="Corps"/>
        <w:numPr>
          <w:ilvl w:val="0"/>
          <w:numId w:val="8"/>
        </w:numPr>
        <w:tabs>
          <w:tab w:val="num" w:pos="432"/>
          <w:tab w:val="clear" w:pos="0"/>
        </w:tabs>
        <w:bidi w:val="0"/>
        <w:ind w:left="432" w:right="0" w:hanging="432"/>
        <w:jc w:val="left"/>
        <w:rPr>
          <w:rFonts w:ascii="Arial Narrow" w:cs="Arial Narrow" w:hAnsi="Arial Narrow" w:eastAsia="Arial Narrow"/>
          <w:i w:val="1"/>
          <w:iCs w:val="1"/>
          <w:position w:val="0"/>
          <w:sz w:val="20"/>
          <w:szCs w:val="20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Commanditaire(s)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  <w:i w:val="0"/>
          <w:iCs w:val="0"/>
        </w:rPr>
        <w:br w:type="textWrapping"/>
      </w:r>
      <w:r>
        <w:rPr>
          <w:rFonts w:ascii="Arial Narrow"/>
          <w:i w:val="0"/>
          <w:iCs w:val="0"/>
          <w:sz w:val="22"/>
          <w:szCs w:val="22"/>
          <w:rtl w:val="0"/>
          <w:lang w:val="de-DE"/>
        </w:rPr>
        <w:t xml:space="preserve">CNES </w:t>
      </w:r>
    </w:p>
    <w:p>
      <w:pPr>
        <w:pStyle w:val="Corps"/>
        <w:numPr>
          <w:ilvl w:val="0"/>
          <w:numId w:val="9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</w:rPr>
        <w:t>Dur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e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rtl w:val="0"/>
          <w:lang w:val="fr-FR"/>
        </w:rPr>
        <w:t>05</w:t>
      </w:r>
      <w:r>
        <w:rPr>
          <w:rFonts w:hAnsi="Arial Narrow" w:hint="default"/>
          <w:b w:val="0"/>
          <w:bCs w:val="0"/>
          <w:rtl w:val="0"/>
          <w:lang w:val="fr-FR"/>
        </w:rPr>
        <w:t>’</w:t>
      </w:r>
      <w:r>
        <w:rPr>
          <w:rFonts w:ascii="Arial Narrow"/>
          <w:b w:val="0"/>
          <w:bCs w:val="0"/>
          <w:rtl w:val="0"/>
          <w:lang w:val="fr-FR"/>
        </w:rPr>
        <w:t>17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9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Langue(s)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</w:rPr>
        <w:t>Fran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>ç</w:t>
      </w:r>
      <w:r>
        <w:rPr>
          <w:rFonts w:ascii="Arial Narrow"/>
          <w:b w:val="0"/>
          <w:bCs w:val="0"/>
          <w:sz w:val="22"/>
          <w:szCs w:val="22"/>
          <w:rtl w:val="0"/>
        </w:rPr>
        <w:t>aise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9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de-DE"/>
        </w:rPr>
        <w:t>Version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 xml:space="preserve">Couleur 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 xml:space="preserve">–– </w:t>
      </w:r>
      <w:r>
        <w:rPr>
          <w:rFonts w:ascii="Arial Narrow"/>
          <w:b w:val="0"/>
          <w:bCs w:val="0"/>
          <w:sz w:val="22"/>
          <w:szCs w:val="22"/>
          <w:rtl w:val="0"/>
          <w:lang w:val="it-IT"/>
        </w:rPr>
        <w:t xml:space="preserve">sonore  - VF 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0"/>
        </w:numPr>
        <w:tabs>
          <w:tab w:val="num" w:pos="432"/>
          <w:tab w:val="clear" w:pos="0"/>
        </w:tabs>
        <w:bidi w:val="0"/>
        <w:ind w:left="432" w:right="0" w:hanging="432"/>
        <w:jc w:val="left"/>
        <w:rPr>
          <w:rFonts w:ascii="Arial Narrow" w:cs="Arial Narrow" w:hAnsi="Arial Narrow" w:eastAsia="Arial Narrow"/>
          <w:i w:val="1"/>
          <w:iCs w:val="1"/>
          <w:position w:val="0"/>
          <w:sz w:val="20"/>
          <w:szCs w:val="20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</w:rPr>
        <w:t>R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é</w:t>
      </w:r>
      <w:r>
        <w:rPr>
          <w:rFonts w:ascii="Arial Narrow"/>
          <w:b w:val="1"/>
          <w:bCs w:val="1"/>
          <w:i w:val="0"/>
          <w:iCs w:val="0"/>
          <w:rtl w:val="0"/>
          <w:lang w:val="pt-PT"/>
        </w:rPr>
        <w:t>sum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 xml:space="preserve">é </w:t>
      </w: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de l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’œ</w:t>
      </w: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uvre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 xml:space="preserve">: </w:t>
      </w:r>
    </w:p>
    <w:p>
      <w:pPr>
        <w:pStyle w:val="Corps"/>
        <w:rPr>
          <w:rFonts w:ascii="Arial Narrow" w:cs="Arial Narrow" w:hAnsi="Arial Narrow" w:eastAsia="Arial Narrow"/>
          <w:rtl w:val="0"/>
        </w:rPr>
      </w:pPr>
      <w:r>
        <w:rPr>
          <w:rFonts w:ascii="Arial Narrow"/>
          <w:rtl w:val="0"/>
          <w:lang w:val="fr-FR"/>
        </w:rPr>
        <w:t xml:space="preserve">Des youtubeurs et influenceurs web ont 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t</w:t>
      </w:r>
      <w:r>
        <w:rPr>
          <w:rFonts w:hAnsi="Arial Narrow" w:hint="default"/>
          <w:rtl w:val="0"/>
          <w:lang w:val="fr-FR"/>
        </w:rPr>
        <w:t xml:space="preserve">é </w:t>
      </w:r>
      <w:r>
        <w:rPr>
          <w:rFonts w:ascii="Arial Narrow"/>
          <w:rtl w:val="0"/>
          <w:lang w:val="fr-FR"/>
        </w:rPr>
        <w:t>invit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 xml:space="preserve">s au Cadmos le 2 octobre 2017 pour y rencontrer les 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quipes du Cadmos et Thomas Pesquet, astronaute fran</w:t>
      </w:r>
      <w:r>
        <w:rPr>
          <w:rFonts w:hAnsi="Arial Narrow" w:hint="default"/>
          <w:rtl w:val="0"/>
          <w:lang w:val="fr-FR"/>
        </w:rPr>
        <w:t>ç</w:t>
      </w:r>
      <w:r>
        <w:rPr>
          <w:rFonts w:ascii="Arial Narrow"/>
          <w:rtl w:val="0"/>
          <w:lang w:val="fr-FR"/>
        </w:rPr>
        <w:t>ais de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>ESA.</w:t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Personnes interview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</w:rPr>
        <w:t>es</w:t>
      </w:r>
      <w:r>
        <w:rPr>
          <w:rFonts w:hAnsi="Arial Narrow" w:hint="default"/>
          <w:rtl w:val="0"/>
          <w:lang w:val="fr-FR"/>
        </w:rPr>
        <w:t> </w:t>
      </w:r>
      <w:r>
        <w:rPr>
          <w:rFonts w:ascii="Arial Narrow"/>
          <w:rtl w:val="0"/>
        </w:rPr>
        <w:t xml:space="preserve">: </w:t>
      </w:r>
      <w:r>
        <w:rPr>
          <w:rFonts w:ascii="Arial Narrow"/>
          <w:rtl w:val="0"/>
          <w:lang w:val="fr-FR"/>
        </w:rPr>
        <w:t>S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bastien Barde (CNES, gauche), Thomas Pesquet (ESA, droite)</w:t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Lieux de tournage</w:t>
      </w:r>
      <w:r>
        <w:rPr>
          <w:rFonts w:hAnsi="Arial Narrow" w:hint="default"/>
          <w:rtl w:val="0"/>
          <w:lang w:val="fr-FR"/>
        </w:rPr>
        <w:t> </w:t>
      </w:r>
      <w:r>
        <w:rPr>
          <w:rFonts w:ascii="Arial Narrow"/>
          <w:rtl w:val="0"/>
        </w:rPr>
        <w:t xml:space="preserve">: </w:t>
      </w:r>
      <w:r>
        <w:rPr>
          <w:rFonts w:ascii="Arial Narrow"/>
          <w:rtl w:val="0"/>
          <w:lang w:val="fr-FR"/>
        </w:rPr>
        <w:t>Cadmos, CST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  <w:i w:val="1"/>
          <w:iCs w:val="1"/>
          <w:sz w:val="20"/>
          <w:szCs w:val="20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1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Droits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/ Cr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  <w:lang w:val="fr-FR"/>
        </w:rPr>
        <w:t xml:space="preserve">dits 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it-IT"/>
        </w:rPr>
        <w:t>SapienSapienS</w:t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numPr>
          <w:ilvl w:val="0"/>
          <w:numId w:val="11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 xml:space="preserve">Editeur de la musique 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1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</w:rPr>
        <w:t>G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n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  <w:lang w:val="fr-FR"/>
        </w:rPr>
        <w:t>rique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:</w:t>
      </w:r>
    </w:p>
    <w:p>
      <w:pPr>
        <w:pStyle w:val="Corps"/>
        <w:shd w:val="clear" w:color="auto" w:fill="ffffff"/>
        <w:rPr>
          <w:rFonts w:ascii="Arial Narrow" w:cs="Arial Narrow" w:hAnsi="Arial Narrow" w:eastAsia="Arial Narrow"/>
          <w:sz w:val="22"/>
          <w:szCs w:val="22"/>
          <w:rtl w:val="0"/>
        </w:rPr>
      </w:pPr>
      <w:r>
        <w:rPr>
          <w:rFonts w:ascii="Arial Narrow"/>
          <w:sz w:val="22"/>
          <w:szCs w:val="22"/>
          <w:rtl w:val="0"/>
          <w:lang w:val="en-US"/>
        </w:rPr>
        <w:t>Image</w:t>
      </w:r>
      <w:r>
        <w:rPr>
          <w:rFonts w:hAnsi="Arial Narrow" w:hint="default"/>
          <w:sz w:val="22"/>
          <w:szCs w:val="22"/>
          <w:rtl w:val="0"/>
          <w:lang w:val="fr-FR"/>
        </w:rPr>
        <w:t> </w:t>
      </w:r>
      <w:r>
        <w:rPr>
          <w:rFonts w:ascii="Arial Narrow"/>
          <w:sz w:val="22"/>
          <w:szCs w:val="22"/>
          <w:rtl w:val="0"/>
          <w:lang w:val="it-IT"/>
        </w:rPr>
        <w:t>: SapienSapiens</w:t>
      </w:r>
    </w:p>
    <w:p>
      <w:pPr>
        <w:pStyle w:val="Corps"/>
        <w:shd w:val="clear" w:color="auto" w:fill="ffffff"/>
        <w:rPr>
          <w:rFonts w:ascii="Arial Narrow" w:cs="Arial Narrow" w:hAnsi="Arial Narrow" w:eastAsia="Arial Narrow"/>
          <w:color w:val="031e31"/>
          <w:u w:color="031e31"/>
        </w:rPr>
      </w:pPr>
    </w:p>
    <w:p>
      <w:pPr>
        <w:pStyle w:val="Corps"/>
        <w:shd w:val="clear" w:color="auto" w:fill="ffffff"/>
        <w:rPr>
          <w:rFonts w:ascii="Arial Narrow" w:cs="Arial Narrow" w:hAnsi="Arial Narrow" w:eastAsia="Arial Narrow"/>
          <w:color w:val="031e31"/>
          <w:u w:color="031e31"/>
        </w:rPr>
      </w:pPr>
      <w:r>
        <w:rPr>
          <w:rFonts w:ascii="Arial Narrow"/>
          <w:color w:val="031e31"/>
          <w:u w:color="031e31"/>
          <w:rtl w:val="0"/>
        </w:rPr>
        <w:t>Cr</w:t>
      </w:r>
      <w:r>
        <w:rPr>
          <w:rFonts w:hAnsi="Arial Narrow" w:hint="default"/>
          <w:color w:val="031e31"/>
          <w:u w:color="031e31"/>
          <w:rtl w:val="0"/>
          <w:lang w:val="fr-FR"/>
        </w:rPr>
        <w:t>é</w:t>
      </w:r>
      <w:r>
        <w:rPr>
          <w:rFonts w:ascii="Arial Narrow"/>
          <w:color w:val="031e31"/>
          <w:u w:color="031e31"/>
          <w:rtl w:val="0"/>
          <w:lang w:val="fr-FR"/>
        </w:rPr>
        <w:t xml:space="preserve">ation </w:t>
      </w:r>
      <w:r>
        <w:rPr>
          <w:rFonts w:ascii="Arial Narrow"/>
          <w:color w:val="031e31"/>
          <w:u w:color="031e31"/>
          <w:rtl w:val="0"/>
          <w:lang w:val="fr-FR"/>
        </w:rPr>
        <w:t>bo</w:t>
      </w:r>
      <w:r>
        <w:rPr>
          <w:rFonts w:hAnsi="Arial Narrow" w:hint="default"/>
          <w:color w:val="031e31"/>
          <w:u w:color="031e31"/>
          <w:rtl w:val="0"/>
          <w:lang w:val="fr-FR"/>
        </w:rPr>
        <w:t>î</w:t>
      </w:r>
      <w:r>
        <w:rPr>
          <w:rFonts w:ascii="Arial Narrow"/>
          <w:color w:val="031e31"/>
          <w:u w:color="031e31"/>
          <w:rtl w:val="0"/>
          <w:lang w:val="fr-FR"/>
        </w:rPr>
        <w:t xml:space="preserve">te </w:t>
      </w:r>
      <w:r>
        <w:rPr>
          <w:rFonts w:hAnsi="Arial Narrow" w:hint="default"/>
          <w:color w:val="031e31"/>
          <w:u w:color="031e31"/>
          <w:rtl w:val="0"/>
          <w:lang w:val="fr-FR"/>
        </w:rPr>
        <w:t xml:space="preserve">à </w:t>
      </w:r>
      <w:r>
        <w:rPr>
          <w:rFonts w:ascii="Arial Narrow"/>
          <w:color w:val="031e31"/>
          <w:u w:color="031e31"/>
          <w:rtl w:val="0"/>
          <w:lang w:val="fr-FR"/>
        </w:rPr>
        <w:t>questions</w:t>
      </w:r>
      <w:r>
        <w:rPr>
          <w:rFonts w:hAnsi="Arial Narrow" w:hint="default"/>
          <w:color w:val="031e31"/>
          <w:u w:color="031e31"/>
          <w:rtl w:val="0"/>
          <w:lang w:val="fr-FR"/>
        </w:rPr>
        <w:t> </w:t>
      </w:r>
      <w:r>
        <w:rPr>
          <w:rFonts w:ascii="Arial Narrow"/>
          <w:color w:val="031e31"/>
          <w:u w:color="031e31"/>
          <w:rtl w:val="0"/>
        </w:rPr>
        <w:t xml:space="preserve">: </w:t>
      </w:r>
      <w:r>
        <w:rPr>
          <w:rFonts w:ascii="Arial Narrow"/>
          <w:color w:val="031e31"/>
          <w:u w:color="031e31"/>
          <w:rtl w:val="0"/>
          <w:lang w:val="fr-FR"/>
        </w:rPr>
        <w:t>SapienSapienS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  <w:r>
        <w:rPr>
          <w:rFonts w:ascii="Arial Narrow"/>
          <w:b w:val="1"/>
          <w:bCs w:val="1"/>
          <w:rtl w:val="0"/>
          <w:lang w:val="it-IT"/>
        </w:rPr>
        <w:t>21. Format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: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fr-FR"/>
        </w:rPr>
        <w:t>Format des livrables :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en-US"/>
        </w:rPr>
        <w:t>16/9, 1920X1080 full HD, AppleProRes LT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fr-FR"/>
        </w:rPr>
        <w:t>Le soussign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  <w:lang w:val="fr-FR"/>
        </w:rPr>
        <w:t>, producteur d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</w:rPr>
        <w:t>l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</w:rPr>
        <w:t>gu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  <w:lang w:val="fr-FR"/>
        </w:rPr>
        <w:t>, certifie exacts les renseignements ci-dessus port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  <w:lang w:val="pt-PT"/>
        </w:rPr>
        <w:t>s.</w:t>
      </w: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fr-FR"/>
        </w:rPr>
        <w:t xml:space="preserve">Fait </w:t>
      </w:r>
      <w:r>
        <w:rPr>
          <w:rFonts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Narrow"/>
          <w:sz w:val="22"/>
          <w:szCs w:val="22"/>
          <w:rtl w:val="0"/>
          <w:lang w:val="fr-FR"/>
        </w:rPr>
        <w:t>Toulouse</w:t>
      </w: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</w:rPr>
        <w:t>1</w:t>
      </w:r>
      <w:r>
        <w:rPr>
          <w:rFonts w:ascii="Arial Narrow"/>
          <w:sz w:val="22"/>
          <w:szCs w:val="22"/>
          <w:rtl w:val="0"/>
          <w:lang w:val="fr-FR"/>
        </w:rPr>
        <w:t>0</w:t>
      </w:r>
      <w:r>
        <w:rPr>
          <w:rFonts w:ascii="Arial Narrow"/>
          <w:sz w:val="22"/>
          <w:szCs w:val="22"/>
          <w:rtl w:val="0"/>
        </w:rPr>
        <w:t xml:space="preserve"> </w:t>
      </w:r>
      <w:r>
        <w:rPr>
          <w:rFonts w:ascii="Arial Narrow"/>
          <w:sz w:val="22"/>
          <w:szCs w:val="22"/>
          <w:rtl w:val="0"/>
          <w:lang w:val="fr-FR"/>
        </w:rPr>
        <w:t>octobre</w:t>
      </w:r>
      <w:r>
        <w:rPr>
          <w:rFonts w:ascii="Arial Narrow"/>
          <w:sz w:val="22"/>
          <w:szCs w:val="22"/>
          <w:rtl w:val="0"/>
        </w:rPr>
        <w:t xml:space="preserve"> 2017</w:t>
      </w: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</w:pPr>
      <w:r>
        <w:rPr>
          <w:rFonts w:ascii="Arial Narrow" w:cs="Arial Narrow" w:hAnsi="Arial Narrow" w:eastAsia="Arial Narrow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4">
    <w:multiLevelType w:val="multilevel"/>
    <w:styleLink w:val="List 1"/>
    <w:lvl w:ilvl="0">
      <w:start w:val="6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5">
    <w:multiLevelType w:val="multilevel"/>
    <w:styleLink w:val="List 0"/>
    <w:lvl w:ilvl="0">
      <w:start w:val="7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7">
    <w:multiLevelType w:val="multilevel"/>
    <w:styleLink w:val="List 2"/>
    <w:lvl w:ilvl="0">
      <w:start w:val="1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8">
    <w:multiLevelType w:val="multilevel"/>
    <w:styleLink w:val="List 0"/>
    <w:lvl w:ilvl="0">
      <w:start w:val="12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9">
    <w:multiLevelType w:val="multilevel"/>
    <w:styleLink w:val="List 2"/>
    <w:lvl w:ilvl="0">
      <w:start w:val="15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0">
    <w:multiLevelType w:val="multilevel"/>
    <w:styleLink w:val="List 0"/>
    <w:lvl w:ilvl="0">
      <w:start w:val="16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1 importé"/>
    <w:next w:val="List 1"/>
    <w:pPr>
      <w:numPr>
        <w:numId w:val="4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2">
    <w:name w:val="List 2"/>
    <w:basedOn w:val="Style 1 importé"/>
    <w:next w:val="List 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sapiensapiensspatiales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