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9178" w14:textId="77777777" w:rsidR="00CE136E" w:rsidRDefault="00CE136E" w:rsidP="00CE13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636BACFD" w14:textId="77777777" w:rsidR="00CE136E" w:rsidRDefault="00CE136E" w:rsidP="00CE136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34D8649D" w14:textId="77777777" w:rsidR="00CE136E" w:rsidRDefault="00CE136E" w:rsidP="00CE136E">
      <w:pPr>
        <w:autoSpaceDE w:val="0"/>
        <w:autoSpaceDN w:val="0"/>
        <w:adjustRightInd w:val="0"/>
        <w:rPr>
          <w:b/>
          <w:bCs/>
        </w:rPr>
      </w:pPr>
    </w:p>
    <w:p w14:paraId="6C98BACB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A42DCD5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321E9E30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14:paraId="5BA763DD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3FAEF99D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36AADE31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14:paraId="541AD5B1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2484C39D" w14:textId="77777777" w:rsidR="00CE136E" w:rsidRPr="00853B9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FE2482">
        <w:rPr>
          <w:rFonts w:ascii="Arial Narrow" w:hAnsi="Arial Narrow"/>
          <w:iCs/>
          <w:sz w:val="22"/>
          <w:szCs w:val="22"/>
        </w:rPr>
        <w:t>Ultra Haute Définition, la TV de demain ?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14512F7C" w14:textId="6B32CF2B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</w:p>
    <w:p w14:paraId="09976C89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112B77FF" w14:textId="34165B88" w:rsidR="00CE136E" w:rsidRDefault="003F1C6B" w:rsidP="00CE13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4K-FullHD</w:t>
      </w:r>
    </w:p>
    <w:p w14:paraId="4BA73C44" w14:textId="77777777" w:rsidR="00CE136E" w:rsidRDefault="00CE136E" w:rsidP="00CE136E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69BFD33E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7F17E9DB" w14:textId="2BD40BCE" w:rsidR="00CE136E" w:rsidRDefault="003F1C6B" w:rsidP="00CE136E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l’Espace, rubrique À la Une</w:t>
      </w:r>
    </w:p>
    <w:p w14:paraId="53736BD2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DFC3B79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14:paraId="20823ED1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3FB091B2" w14:textId="20C6671A" w:rsidR="00CE136E" w:rsidRDefault="003F1C6B" w:rsidP="00CE136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Septembre 2013</w:t>
      </w:r>
    </w:p>
    <w:p w14:paraId="73D23539" w14:textId="77777777" w:rsidR="00CE136E" w:rsidRDefault="00CE136E" w:rsidP="00CE136E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6250CA8F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5077BDB8" w14:textId="77777777" w:rsidR="00CE136E" w:rsidRPr="00853B9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1CB619A8" w14:textId="77777777" w:rsidR="00CE136E" w:rsidRPr="000A7B75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14:paraId="11030565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14:paraId="3BF2B27B" w14:textId="77777777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68B5FAC3" w14:textId="77777777" w:rsidR="00CE136E" w:rsidRPr="00EC3F71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28620221" w14:textId="77777777" w:rsidR="00CE136E" w:rsidRPr="00EC3F71" w:rsidRDefault="00CE136E" w:rsidP="00CE136E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14:paraId="52F8660F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1E701E86" w14:textId="4DE2BA02" w:rsidR="00CE136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Pr="00BF4AFE">
        <w:rPr>
          <w:rFonts w:ascii="Arial Narrow" w:hAnsi="Arial Narrow"/>
        </w:rPr>
        <w:t>3’</w:t>
      </w:r>
      <w:r>
        <w:rPr>
          <w:rFonts w:ascii="Arial Narrow" w:hAnsi="Arial Narrow"/>
        </w:rPr>
        <w:t>2</w:t>
      </w:r>
      <w:r w:rsidR="009647FA">
        <w:rPr>
          <w:rFonts w:ascii="Arial Narrow" w:hAnsi="Arial Narrow"/>
        </w:rPr>
        <w:t>2</w:t>
      </w:r>
    </w:p>
    <w:p w14:paraId="4E4FC2AF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64ECA2C4" w14:textId="77777777" w:rsidR="00CE136E" w:rsidRPr="00EC3F71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652D2852" w14:textId="77777777" w:rsidR="00CE136E" w:rsidRPr="00EC3F71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1070B9F1" w14:textId="77777777" w:rsidR="00CE136E" w:rsidRPr="00853B9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14:paraId="4F9A1875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661A523" w14:textId="031CDDE2" w:rsidR="0037744D" w:rsidRPr="0037744D" w:rsidRDefault="00CE136E" w:rsidP="003774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37744D">
        <w:rPr>
          <w:rFonts w:ascii="Arial Narrow" w:hAnsi="Arial Narrow"/>
          <w:b/>
        </w:rPr>
        <w:lastRenderedPageBreak/>
        <w:t xml:space="preserve">Résumé de l’œuvre : </w:t>
      </w:r>
      <w:r w:rsidRPr="0037744D">
        <w:rPr>
          <w:rFonts w:ascii="Arial Narrow" w:hAnsi="Arial Narrow"/>
          <w:b/>
        </w:rPr>
        <w:br/>
      </w:r>
      <w:r w:rsidR="0037744D" w:rsidRPr="0037744D">
        <w:rPr>
          <w:rFonts w:ascii="Arial Narrow" w:hAnsi="Arial Narrow"/>
          <w:iCs/>
          <w:sz w:val="22"/>
          <w:szCs w:val="22"/>
        </w:rPr>
        <w:t>Explication de ce qu’est l’Ultra Haute Définition</w:t>
      </w:r>
      <w:r w:rsidR="0037744D">
        <w:rPr>
          <w:rFonts w:ascii="Arial Narrow" w:hAnsi="Arial Narrow"/>
          <w:iCs/>
          <w:sz w:val="22"/>
          <w:szCs w:val="22"/>
        </w:rPr>
        <w:t xml:space="preserve"> et en quoi les satellites sont des moyens de transmission adaptés.</w:t>
      </w:r>
    </w:p>
    <w:p w14:paraId="3C0977B5" w14:textId="4C1CACC5" w:rsidR="0037744D" w:rsidRDefault="0037744D" w:rsidP="0037744D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Le CNES porte et supporte les innovations de l’industrie en terme de télévision et de télécommunication</w:t>
      </w:r>
    </w:p>
    <w:p w14:paraId="187AD9FD" w14:textId="6692ABD6" w:rsidR="0037744D" w:rsidRDefault="00B50658" w:rsidP="0037744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ITW : Michel Chabrol, directeur cinéma numérique HD et 3D, Eutelsat</w:t>
      </w:r>
    </w:p>
    <w:p w14:paraId="439C8477" w14:textId="01D6B8BA" w:rsidR="00B50658" w:rsidRDefault="00B50658" w:rsidP="0037744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ITW : Hugo Gonzalez, responsable haut-débit, CNES</w:t>
      </w:r>
    </w:p>
    <w:p w14:paraId="15EAD82B" w14:textId="77777777" w:rsidR="0037744D" w:rsidRPr="0037744D" w:rsidRDefault="0037744D" w:rsidP="0037744D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14:paraId="606F002F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1D66F879" w14:textId="3D742F63" w:rsidR="00CE136E" w:rsidRPr="00BF4AFE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B50658">
        <w:rPr>
          <w:rFonts w:ascii="Arial Narrow" w:hAnsi="Arial Narrow"/>
          <w:iCs/>
          <w:sz w:val="22"/>
          <w:szCs w:val="22"/>
        </w:rPr>
        <w:t>Centre Spatial de Toulouse + Entreprise Eutelsat (Paris)</w:t>
      </w:r>
    </w:p>
    <w:p w14:paraId="1256F4EE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2CFF0011" w14:textId="77777777" w:rsidR="00CE136E" w:rsidRPr="00247B63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4DB24918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SapienSapienS</w:t>
      </w:r>
    </w:p>
    <w:p w14:paraId="7EFC348F" w14:textId="250B1E0C" w:rsidR="00CE136E" w:rsidRDefault="00B50658" w:rsidP="00CE136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CNES</w:t>
      </w:r>
    </w:p>
    <w:p w14:paraId="2D4AAE3D" w14:textId="466D2EE9" w:rsidR="00B50658" w:rsidRDefault="00B50658" w:rsidP="00CE136E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Ya+K</w:t>
      </w:r>
      <w:proofErr w:type="spellEnd"/>
      <w:r>
        <w:rPr>
          <w:rFonts w:ascii="Arial Narrow" w:hAnsi="Arial Narrow"/>
        </w:rPr>
        <w:t xml:space="preserve"> Productions, </w:t>
      </w:r>
      <w:proofErr w:type="spellStart"/>
      <w:r>
        <w:rPr>
          <w:rFonts w:ascii="Arial Narrow" w:hAnsi="Arial Narrow"/>
        </w:rPr>
        <w:t>Prodigima</w:t>
      </w:r>
      <w:proofErr w:type="spellEnd"/>
    </w:p>
    <w:p w14:paraId="65AD7430" w14:textId="6FF686EF" w:rsidR="00B50658" w:rsidRDefault="00B50658" w:rsidP="00CE136E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Cnes</w:t>
      </w:r>
      <w:proofErr w:type="spellEnd"/>
      <w:r>
        <w:rPr>
          <w:rFonts w:ascii="Arial Narrow" w:hAnsi="Arial Narrow"/>
        </w:rPr>
        <w:t>/Esa/</w:t>
      </w:r>
      <w:proofErr w:type="spellStart"/>
      <w:r>
        <w:rPr>
          <w:rFonts w:ascii="Arial Narrow" w:hAnsi="Arial Narrow"/>
        </w:rPr>
        <w:t>arianespace</w:t>
      </w:r>
      <w:proofErr w:type="spellEnd"/>
      <w:r>
        <w:rPr>
          <w:rFonts w:ascii="Arial Narrow" w:hAnsi="Arial Narrow"/>
        </w:rPr>
        <w:t xml:space="preserve"> optique </w:t>
      </w:r>
      <w:proofErr w:type="spellStart"/>
      <w:r>
        <w:rPr>
          <w:rFonts w:ascii="Arial Narrow" w:hAnsi="Arial Narrow"/>
        </w:rPr>
        <w:t>video</w:t>
      </w:r>
      <w:proofErr w:type="spellEnd"/>
      <w:r>
        <w:rPr>
          <w:rFonts w:ascii="Arial Narrow" w:hAnsi="Arial Narrow"/>
        </w:rPr>
        <w:t xml:space="preserve"> CSG</w:t>
      </w:r>
    </w:p>
    <w:p w14:paraId="096B2EFE" w14:textId="1CE5B188" w:rsidR="00B50658" w:rsidRDefault="00B50658" w:rsidP="00CE136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Eutelsat, INA</w:t>
      </w:r>
    </w:p>
    <w:p w14:paraId="5FA375A9" w14:textId="77777777" w:rsidR="00B50658" w:rsidRDefault="00B50658" w:rsidP="00CE136E">
      <w:pPr>
        <w:autoSpaceDE w:val="0"/>
        <w:autoSpaceDN w:val="0"/>
        <w:adjustRightInd w:val="0"/>
        <w:rPr>
          <w:rFonts w:ascii="Arial Narrow" w:hAnsi="Arial Narrow"/>
        </w:rPr>
      </w:pPr>
    </w:p>
    <w:p w14:paraId="2C7956F3" w14:textId="77777777" w:rsidR="00CE136E" w:rsidRPr="00BD0B0A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</w:p>
    <w:p w14:paraId="7273315E" w14:textId="2ECB2FD9" w:rsidR="00CE136E" w:rsidRDefault="00B50658" w:rsidP="00B506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 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hyperlink r:id="rId6" w:history="1">
        <w:r w:rsidRPr="00C71369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14:paraId="4FAE01DE" w14:textId="055AF5F9" w:rsidR="00B50658" w:rsidRDefault="00B50658" w:rsidP="00B506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Industry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Web (Sound </w:t>
      </w:r>
      <w:proofErr w:type="spellStart"/>
      <w:r>
        <w:rPr>
          <w:rFonts w:ascii="Arial Narrow" w:hAnsi="Arial Narrow"/>
          <w:iCs/>
          <w:sz w:val="22"/>
          <w:szCs w:val="22"/>
        </w:rPr>
        <w:t>Fishing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14:paraId="43F767EE" w14:textId="0D9B0323" w:rsidR="00B50658" w:rsidRDefault="00B50658" w:rsidP="00B5065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Jitters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Philippe </w:t>
      </w:r>
      <w:proofErr w:type="spellStart"/>
      <w:r>
        <w:rPr>
          <w:rFonts w:ascii="Arial Narrow" w:hAnsi="Arial Narrow"/>
          <w:iCs/>
          <w:sz w:val="22"/>
          <w:szCs w:val="22"/>
        </w:rPr>
        <w:t>Hochstrate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(Jazz On Groove)</w:t>
      </w:r>
    </w:p>
    <w:p w14:paraId="4839C53B" w14:textId="77777777" w:rsidR="00CE136E" w:rsidRPr="004C5E1F" w:rsidRDefault="00CE136E" w:rsidP="00CE136E">
      <w:pPr>
        <w:autoSpaceDE w:val="0"/>
        <w:autoSpaceDN w:val="0"/>
        <w:adjustRightInd w:val="0"/>
        <w:rPr>
          <w:rFonts w:ascii="Arial Narrow" w:hAnsi="Arial Narrow"/>
        </w:rPr>
      </w:pPr>
    </w:p>
    <w:p w14:paraId="6B50396E" w14:textId="77777777" w:rsidR="00CE136E" w:rsidRPr="004C5E1F" w:rsidRDefault="00CE136E" w:rsidP="00CE13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14:paraId="0B28D94C" w14:textId="3924FA06" w:rsidR="002A0D5A" w:rsidRPr="002A0D5A" w:rsidRDefault="002A0D5A" w:rsidP="002A0D5A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2A0D5A">
        <w:rPr>
          <w:rFonts w:ascii="Arial Narrow" w:hAnsi="Arial Narrow"/>
          <w:iCs/>
          <w:sz w:val="22"/>
          <w:szCs w:val="22"/>
        </w:rPr>
        <w:t>Images</w:t>
      </w:r>
    </w:p>
    <w:p w14:paraId="5630F9D2" w14:textId="77777777" w:rsidR="002A0D5A" w:rsidRPr="002A0D5A" w:rsidRDefault="002A0D5A" w:rsidP="002A0D5A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2A0D5A">
        <w:rPr>
          <w:rFonts w:ascii="Arial Narrow" w:hAnsi="Arial Narrow"/>
          <w:iCs/>
          <w:sz w:val="22"/>
          <w:szCs w:val="22"/>
        </w:rPr>
        <w:t>SapienSapienS</w:t>
      </w:r>
    </w:p>
    <w:p w14:paraId="2FECC525" w14:textId="77777777" w:rsidR="002A0D5A" w:rsidRPr="002A0D5A" w:rsidRDefault="002A0D5A" w:rsidP="002A0D5A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2A0D5A">
        <w:rPr>
          <w:rFonts w:ascii="Arial Narrow" w:hAnsi="Arial Narrow"/>
        </w:rPr>
        <w:t>CNES</w:t>
      </w:r>
    </w:p>
    <w:p w14:paraId="2953E220" w14:textId="77777777" w:rsidR="002A0D5A" w:rsidRPr="002A0D5A" w:rsidRDefault="002A0D5A" w:rsidP="002A0D5A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 w:rsidRPr="002A0D5A">
        <w:rPr>
          <w:rFonts w:ascii="Arial Narrow" w:hAnsi="Arial Narrow"/>
        </w:rPr>
        <w:t>Ya+K</w:t>
      </w:r>
      <w:proofErr w:type="spellEnd"/>
      <w:r w:rsidRPr="002A0D5A">
        <w:rPr>
          <w:rFonts w:ascii="Arial Narrow" w:hAnsi="Arial Narrow"/>
        </w:rPr>
        <w:t xml:space="preserve"> Productions, </w:t>
      </w:r>
      <w:proofErr w:type="spellStart"/>
      <w:r w:rsidRPr="002A0D5A">
        <w:rPr>
          <w:rFonts w:ascii="Arial Narrow" w:hAnsi="Arial Narrow"/>
        </w:rPr>
        <w:t>Prodigima</w:t>
      </w:r>
      <w:proofErr w:type="spellEnd"/>
    </w:p>
    <w:p w14:paraId="1216BC9F" w14:textId="77777777" w:rsidR="002A0D5A" w:rsidRPr="002A0D5A" w:rsidRDefault="002A0D5A" w:rsidP="002A0D5A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 w:rsidRPr="002A0D5A">
        <w:rPr>
          <w:rFonts w:ascii="Arial Narrow" w:hAnsi="Arial Narrow"/>
        </w:rPr>
        <w:t>Cnes</w:t>
      </w:r>
      <w:proofErr w:type="spellEnd"/>
      <w:r w:rsidRPr="002A0D5A">
        <w:rPr>
          <w:rFonts w:ascii="Arial Narrow" w:hAnsi="Arial Narrow"/>
        </w:rPr>
        <w:t>/Esa/</w:t>
      </w:r>
      <w:proofErr w:type="spellStart"/>
      <w:r w:rsidRPr="002A0D5A">
        <w:rPr>
          <w:rFonts w:ascii="Arial Narrow" w:hAnsi="Arial Narrow"/>
        </w:rPr>
        <w:t>arianespace</w:t>
      </w:r>
      <w:proofErr w:type="spellEnd"/>
      <w:r w:rsidRPr="002A0D5A">
        <w:rPr>
          <w:rFonts w:ascii="Arial Narrow" w:hAnsi="Arial Narrow"/>
        </w:rPr>
        <w:t xml:space="preserve"> optique </w:t>
      </w:r>
      <w:proofErr w:type="spellStart"/>
      <w:r w:rsidRPr="002A0D5A">
        <w:rPr>
          <w:rFonts w:ascii="Arial Narrow" w:hAnsi="Arial Narrow"/>
        </w:rPr>
        <w:t>video</w:t>
      </w:r>
      <w:proofErr w:type="spellEnd"/>
      <w:r w:rsidRPr="002A0D5A">
        <w:rPr>
          <w:rFonts w:ascii="Arial Narrow" w:hAnsi="Arial Narrow"/>
        </w:rPr>
        <w:t xml:space="preserve"> CSG</w:t>
      </w:r>
    </w:p>
    <w:p w14:paraId="0D4ECED2" w14:textId="5CC1931F" w:rsidR="002A0D5A" w:rsidRPr="002A0D5A" w:rsidRDefault="002A0D5A" w:rsidP="002A0D5A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2A0D5A">
        <w:rPr>
          <w:rFonts w:ascii="Arial Narrow" w:hAnsi="Arial Narrow"/>
        </w:rPr>
        <w:t>Eutelsat,</w:t>
      </w:r>
      <w:r>
        <w:rPr>
          <w:rFonts w:ascii="Arial Narrow" w:hAnsi="Arial Narrow"/>
        </w:rPr>
        <w:t xml:space="preserve"> Eutelsat-SA,</w:t>
      </w:r>
      <w:r w:rsidRPr="002A0D5A">
        <w:rPr>
          <w:rFonts w:ascii="Arial Narrow" w:hAnsi="Arial Narrow"/>
        </w:rPr>
        <w:t xml:space="preserve"> INA</w:t>
      </w:r>
    </w:p>
    <w:p w14:paraId="080C4ABE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14:paraId="0935F8E9" w14:textId="14DCC98C" w:rsidR="002A0D5A" w:rsidRDefault="002A0D5A" w:rsidP="00CE136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>, Vincent Lamarche</w:t>
      </w:r>
    </w:p>
    <w:p w14:paraId="5A9C1F22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14:paraId="4F6FA275" w14:textId="77777777" w:rsidR="00BC3B35" w:rsidRDefault="00BC3B35" w:rsidP="00BC3B3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 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hyperlink r:id="rId7" w:history="1">
        <w:r w:rsidRPr="00C71369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14:paraId="08B83394" w14:textId="77777777" w:rsidR="00BC3B35" w:rsidRDefault="00BC3B35" w:rsidP="00BC3B3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Industry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Web (Sound </w:t>
      </w:r>
      <w:proofErr w:type="spellStart"/>
      <w:r>
        <w:rPr>
          <w:rFonts w:ascii="Arial Narrow" w:hAnsi="Arial Narrow"/>
          <w:iCs/>
          <w:sz w:val="22"/>
          <w:szCs w:val="22"/>
        </w:rPr>
        <w:t>Fishing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14:paraId="1D9F7CC6" w14:textId="77777777" w:rsidR="00BC3B35" w:rsidRDefault="00BC3B35" w:rsidP="00BC3B3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Jitters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Philippe </w:t>
      </w:r>
      <w:proofErr w:type="spellStart"/>
      <w:r>
        <w:rPr>
          <w:rFonts w:ascii="Arial Narrow" w:hAnsi="Arial Narrow"/>
          <w:iCs/>
          <w:sz w:val="22"/>
          <w:szCs w:val="22"/>
        </w:rPr>
        <w:t>Hochstrate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(Jazz On Groove)</w:t>
      </w:r>
    </w:p>
    <w:p w14:paraId="563B111D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330C691E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7E2966BB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14:paraId="1557150A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48CED2E9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417E09EA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14:paraId="1B4F249C" w14:textId="77777777" w:rsidR="00CE136E" w:rsidRDefault="00CE136E" w:rsidP="00CE13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0FF947A8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14:paraId="693EB46C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6168EE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57036D44" w14:textId="77777777" w:rsidR="00CE136E" w:rsidRDefault="00CE136E" w:rsidP="00CE13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2BFA7E" w14:textId="76CCF738" w:rsidR="003632F7" w:rsidRDefault="00E57DF0" w:rsidP="0061188C">
      <w:pPr>
        <w:autoSpaceDE w:val="0"/>
        <w:autoSpaceDN w:val="0"/>
        <w:adjustRightInd w:val="0"/>
      </w:pPr>
      <w:r>
        <w:rPr>
          <w:rFonts w:ascii="Arial Narrow" w:hAnsi="Arial Narrow"/>
          <w:sz w:val="22"/>
          <w:szCs w:val="22"/>
        </w:rPr>
        <w:t>9</w:t>
      </w:r>
      <w:r w:rsidR="0081014F">
        <w:rPr>
          <w:rFonts w:ascii="Arial Narrow" w:hAnsi="Arial Narrow"/>
          <w:sz w:val="22"/>
          <w:szCs w:val="22"/>
        </w:rPr>
        <w:t xml:space="preserve"> octobre 2013</w:t>
      </w:r>
      <w:bookmarkStart w:id="0" w:name="_GoBack"/>
      <w:bookmarkEnd w:id="0"/>
    </w:p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E"/>
    <w:rsid w:val="002A0D5A"/>
    <w:rsid w:val="003632F7"/>
    <w:rsid w:val="0037744D"/>
    <w:rsid w:val="003F1C6B"/>
    <w:rsid w:val="0061188C"/>
    <w:rsid w:val="0081014F"/>
    <w:rsid w:val="009647FA"/>
    <w:rsid w:val="00B50658"/>
    <w:rsid w:val="00BC3B35"/>
    <w:rsid w:val="00C52BE3"/>
    <w:rsid w:val="00CE136E"/>
    <w:rsid w:val="00E57DF0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72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6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6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6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6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gmazic.net" TargetMode="External"/><Relationship Id="rId7" Type="http://schemas.openxmlformats.org/officeDocument/2006/relationships/hyperlink" Target="http://www.dogmazic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SapienSapienS</cp:lastModifiedBy>
  <cp:revision>12</cp:revision>
  <dcterms:created xsi:type="dcterms:W3CDTF">2013-10-09T10:21:00Z</dcterms:created>
  <dcterms:modified xsi:type="dcterms:W3CDTF">2013-10-09T10:32:00Z</dcterms:modified>
</cp:coreProperties>
</file>