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30" w:rsidRDefault="00BB0E30" w:rsidP="00BB0E3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BB0E30" w:rsidRDefault="00BB0E30" w:rsidP="00BB0E30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BB0E30" w:rsidRDefault="00BB0E30" w:rsidP="00BB0E30">
      <w:pPr>
        <w:autoSpaceDE w:val="0"/>
        <w:autoSpaceDN w:val="0"/>
        <w:adjustRightInd w:val="0"/>
        <w:rPr>
          <w:b/>
          <w:bCs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interview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BB0E30" w:rsidRPr="00853B9E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Europe &amp; Espace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 w:rsidR="00B73D89">
        <w:rPr>
          <w:rFonts w:ascii="Arial Narrow" w:hAnsi="Arial Narrow"/>
          <w:iCs/>
          <w:sz w:val="22"/>
          <w:szCs w:val="22"/>
        </w:rPr>
        <w:t>Les domaines d’investissement</w:t>
      </w:r>
      <w:r>
        <w:rPr>
          <w:rFonts w:ascii="Arial Narrow" w:hAnsi="Arial Narrow"/>
          <w:iCs/>
          <w:sz w:val="22"/>
          <w:szCs w:val="22"/>
        </w:rPr>
        <w:br/>
      </w: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BB0E30" w:rsidRDefault="00195C5F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2020-</w:t>
      </w:r>
      <w:r w:rsidR="00112F0A">
        <w:rPr>
          <w:rFonts w:ascii="Arial Narrow" w:hAnsi="Arial Narrow"/>
          <w:iCs/>
          <w:sz w:val="22"/>
          <w:szCs w:val="22"/>
        </w:rPr>
        <w:t>02-10-europe-espace-</w:t>
      </w:r>
      <w:r w:rsidR="00B73D89">
        <w:rPr>
          <w:rFonts w:ascii="Arial Narrow" w:hAnsi="Arial Narrow"/>
          <w:iCs/>
          <w:sz w:val="22"/>
          <w:szCs w:val="22"/>
        </w:rPr>
        <w:t>investissement</w:t>
      </w:r>
      <w:r w:rsidR="00D31581">
        <w:rPr>
          <w:rFonts w:ascii="Arial Narrow" w:hAnsi="Arial Narrow"/>
          <w:iCs/>
          <w:sz w:val="22"/>
          <w:szCs w:val="22"/>
        </w:rPr>
        <w:t>-</w:t>
      </w:r>
      <w:bookmarkStart w:id="0" w:name="_GoBack"/>
      <w:bookmarkEnd w:id="0"/>
      <w:r w:rsidR="00D31581">
        <w:rPr>
          <w:rFonts w:ascii="Arial Narrow" w:hAnsi="Arial Narrow"/>
          <w:iCs/>
          <w:sz w:val="22"/>
          <w:szCs w:val="22"/>
        </w:rPr>
        <w:t>16-9</w:t>
      </w:r>
      <w:r w:rsidR="00112F0A">
        <w:rPr>
          <w:rFonts w:ascii="Arial Narrow" w:hAnsi="Arial Narrow"/>
          <w:iCs/>
          <w:sz w:val="22"/>
          <w:szCs w:val="22"/>
        </w:rPr>
        <w:t>.mov</w:t>
      </w:r>
    </w:p>
    <w:p w:rsidR="00195C5F" w:rsidRDefault="00195C5F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enviededire</w:t>
      </w:r>
      <w:r>
        <w:rPr>
          <w:rFonts w:ascii="Arial Narrow" w:hAnsi="Arial Narrow"/>
          <w:iCs/>
          <w:sz w:val="22"/>
          <w:szCs w:val="22"/>
        </w:rPr>
        <w:t>/CNES</w:t>
      </w:r>
      <w:r>
        <w:rPr>
          <w:rFonts w:ascii="Arial Narrow" w:hAnsi="Arial Narrow"/>
          <w:iCs/>
          <w:sz w:val="22"/>
          <w:szCs w:val="22"/>
        </w:rPr>
        <w:br/>
      </w: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Janvier 2020</w:t>
      </w:r>
    </w:p>
    <w:p w:rsidR="00BB0E30" w:rsidRDefault="00BB0E30" w:rsidP="00BB0E30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BB0E30" w:rsidRPr="00195C5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Réalisateur(s) : </w:t>
      </w:r>
      <w:r w:rsidR="00195C5F" w:rsidRPr="00195C5F">
        <w:rPr>
          <w:rFonts w:ascii="Arial Narrow" w:hAnsi="Arial Narrow"/>
          <w:bCs/>
        </w:rPr>
        <w:t>enviededire / Charles de Bodinat</w:t>
      </w:r>
    </w:p>
    <w:p w:rsidR="00BB0E30" w:rsidRPr="00853B9E" w:rsidRDefault="00BB0E30" w:rsidP="00195C5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br/>
      </w:r>
    </w:p>
    <w:p w:rsidR="00BB0E30" w:rsidRPr="00195C5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Charles de Bodinat / enviededire</w:t>
      </w:r>
      <w:r>
        <w:rPr>
          <w:rFonts w:ascii="Arial Narrow" w:hAnsi="Arial Narrow"/>
          <w:iCs/>
          <w:sz w:val="22"/>
          <w:szCs w:val="22"/>
        </w:rPr>
        <w:t xml:space="preserve"> </w:t>
      </w:r>
    </w:p>
    <w:p w:rsidR="00195C5F" w:rsidRDefault="00195C5F" w:rsidP="00195C5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Pr="00195C5F" w:rsidRDefault="00BB0E30" w:rsidP="00195C5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="00195C5F"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enviededire</w:t>
      </w:r>
      <w:r w:rsidRPr="00195C5F">
        <w:rPr>
          <w:rFonts w:ascii="Arial Narrow" w:hAnsi="Arial Narrow"/>
          <w:iCs/>
          <w:sz w:val="22"/>
          <w:szCs w:val="22"/>
        </w:rPr>
        <w:br/>
      </w:r>
    </w:p>
    <w:p w:rsidR="00BB0E30" w:rsidRPr="0009111F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</w:p>
    <w:p w:rsidR="00BB0E30" w:rsidRPr="00EC3F71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B73D89">
        <w:rPr>
          <w:rFonts w:ascii="Arial Narrow" w:hAnsi="Arial Narrow"/>
          <w:bCs/>
        </w:rPr>
        <w:t>1</w:t>
      </w:r>
      <w:r w:rsidR="00195C5F" w:rsidRPr="00EC7DD0">
        <w:rPr>
          <w:rFonts w:ascii="Arial Narrow" w:hAnsi="Arial Narrow"/>
          <w:bCs/>
        </w:rPr>
        <w:t>min</w:t>
      </w:r>
      <w:r w:rsidR="00B73D89">
        <w:rPr>
          <w:rFonts w:ascii="Arial Narrow" w:hAnsi="Arial Narrow"/>
          <w:bCs/>
        </w:rPr>
        <w:t>09</w:t>
      </w:r>
      <w:r w:rsidR="00195C5F" w:rsidRPr="00EC7DD0">
        <w:rPr>
          <w:rFonts w:ascii="Arial Narrow" w:hAnsi="Arial Narrow"/>
          <w:bCs/>
        </w:rPr>
        <w:t>sec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Pr="00EC3F7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BB0E30" w:rsidRPr="00EC3F71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Pr="00853B9E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Pr="00353DA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Interview d</w:t>
      </w:r>
      <w:r w:rsidR="00161E7C">
        <w:rPr>
          <w:rFonts w:ascii="Arial Narrow" w:hAnsi="Arial Narrow"/>
        </w:rPr>
        <w:t>’Antoine Seillan</w:t>
      </w:r>
      <w:r>
        <w:rPr>
          <w:rFonts w:ascii="Arial Narrow" w:hAnsi="Arial Narrow"/>
        </w:rPr>
        <w:t xml:space="preserve"> à propos de l’Europe de l’Espace </w:t>
      </w:r>
      <w:r w:rsidR="00B73D89">
        <w:rPr>
          <w:rFonts w:ascii="Arial Narrow" w:hAnsi="Arial Narrow"/>
        </w:rPr>
        <w:t>et les domaines d’investissements pour les prochaines années</w:t>
      </w:r>
    </w:p>
    <w:p w:rsidR="00BB0E30" w:rsidRPr="00353DA1" w:rsidRDefault="00BB0E30" w:rsidP="00BB0E30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003347" w:rsidRPr="00003347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CNES, siège Paris-Les Halles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Pr="00EC3F71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Images : </w:t>
      </w:r>
      <w:r w:rsidR="00195C5F">
        <w:rPr>
          <w:rFonts w:ascii="Arial Narrow" w:hAnsi="Arial Narrow"/>
          <w:iCs/>
          <w:sz w:val="22"/>
          <w:szCs w:val="22"/>
        </w:rPr>
        <w:t>enviededire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:rsidR="00003347" w:rsidRPr="00003347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003347">
        <w:rPr>
          <w:rFonts w:ascii="Arial Narrow" w:hAnsi="Arial Narrow"/>
          <w:b/>
        </w:rPr>
        <w:t xml:space="preserve">Editeur de la musique : </w:t>
      </w:r>
      <w:r w:rsidRPr="00003347">
        <w:rPr>
          <w:rFonts w:ascii="Arial Narrow" w:hAnsi="Arial Narrow"/>
          <w:b/>
        </w:rPr>
        <w:br/>
      </w:r>
      <w:r w:rsidR="00195C5F">
        <w:rPr>
          <w:rFonts w:ascii="Arial Narrow" w:hAnsi="Arial Narrow"/>
          <w:iCs/>
          <w:sz w:val="22"/>
          <w:szCs w:val="22"/>
        </w:rPr>
        <w:t>Fluffy Taill – This Future Bass (audiojungle)</w:t>
      </w:r>
    </w:p>
    <w:p w:rsidR="00003347" w:rsidRDefault="00003347" w:rsidP="00003347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B0E30" w:rsidRPr="00003347" w:rsidRDefault="00BB0E30" w:rsidP="00003347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B0E30" w:rsidRDefault="00BB0E30" w:rsidP="00BB0E30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Images </w:t>
      </w:r>
      <w:r w:rsidR="00195C5F">
        <w:rPr>
          <w:rFonts w:ascii="Arial Narrow" w:hAnsi="Arial Narrow"/>
          <w:iCs/>
          <w:sz w:val="22"/>
          <w:szCs w:val="22"/>
        </w:rPr>
        <w:t>enviededire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Montage : </w:t>
      </w:r>
      <w:r w:rsidR="00195C5F">
        <w:rPr>
          <w:rFonts w:ascii="Arial Narrow" w:hAnsi="Arial Narrow"/>
          <w:iCs/>
          <w:sz w:val="22"/>
          <w:szCs w:val="22"/>
        </w:rPr>
        <w:t>enviededire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="00195C5F">
        <w:rPr>
          <w:rFonts w:ascii="Arial Narrow" w:hAnsi="Arial Narrow"/>
          <w:iCs/>
          <w:sz w:val="22"/>
          <w:szCs w:val="22"/>
        </w:rPr>
        <w:t>Fluffy Taill – This Future Bass (audiojungle)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BB0E30" w:rsidRDefault="00195C5F" w:rsidP="00BB0E3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E036EC">
        <w:rPr>
          <w:rFonts w:ascii="Arial Narrow" w:hAnsi="Arial Narrow"/>
          <w:sz w:val="22"/>
          <w:szCs w:val="22"/>
        </w:rPr>
        <w:t>920</w:t>
      </w:r>
      <w:r>
        <w:rPr>
          <w:rFonts w:ascii="Arial Narrow" w:hAnsi="Arial Narrow"/>
          <w:sz w:val="22"/>
          <w:szCs w:val="22"/>
        </w:rPr>
        <w:t>X1080 px full HD. Apple pro Res 422</w:t>
      </w:r>
    </w:p>
    <w:p w:rsidR="00BB0E30" w:rsidRDefault="00BB0E30" w:rsidP="00BB0E3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</w:t>
      </w:r>
      <w:r w:rsidR="00195C5F">
        <w:rPr>
          <w:rFonts w:ascii="Arial Narrow" w:hAnsi="Arial Narrow"/>
          <w:sz w:val="22"/>
          <w:szCs w:val="22"/>
        </w:rPr>
        <w:t xml:space="preserve">Charles de Bodinat PO enviededire, </w:t>
      </w:r>
      <w:r>
        <w:rPr>
          <w:rFonts w:ascii="Arial Narrow" w:hAnsi="Arial Narrow"/>
          <w:sz w:val="22"/>
          <w:szCs w:val="22"/>
        </w:rPr>
        <w:t>producteur délégué, certifie exacts les renseignements ci-dessus portés.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  <w:r w:rsidR="00195C5F">
        <w:rPr>
          <w:rFonts w:ascii="Arial Narrow" w:hAnsi="Arial Narrow"/>
          <w:sz w:val="22"/>
          <w:szCs w:val="22"/>
        </w:rPr>
        <w:t>Paris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195C5F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10 Février 2020</w:t>
      </w: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B0E30" w:rsidRDefault="00BB0E30" w:rsidP="00BB0E30">
      <w:pPr>
        <w:autoSpaceDE w:val="0"/>
        <w:autoSpaceDN w:val="0"/>
        <w:adjustRightInd w:val="0"/>
        <w:rPr>
          <w:rFonts w:ascii="Arial Narrow" w:hAnsi="Arial Narrow"/>
        </w:rPr>
      </w:pPr>
    </w:p>
    <w:p w:rsidR="00BB0E30" w:rsidRDefault="00BB0E30" w:rsidP="00BB0E30"/>
    <w:p w:rsidR="00BB0E30" w:rsidRDefault="00BB0E30" w:rsidP="00BB0E30"/>
    <w:p w:rsidR="0022510D" w:rsidRDefault="00D31581"/>
    <w:sectPr w:rsidR="0022510D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30"/>
    <w:rsid w:val="00003347"/>
    <w:rsid w:val="00112F0A"/>
    <w:rsid w:val="00161E7C"/>
    <w:rsid w:val="00195C5F"/>
    <w:rsid w:val="00295DED"/>
    <w:rsid w:val="00525B9C"/>
    <w:rsid w:val="007A50CE"/>
    <w:rsid w:val="00A65DF0"/>
    <w:rsid w:val="00B73D89"/>
    <w:rsid w:val="00BB0E30"/>
    <w:rsid w:val="00D31581"/>
    <w:rsid w:val="00E036EC"/>
    <w:rsid w:val="00EC7D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C75FA"/>
  <w15:docId w15:val="{44A8E8E3-20A4-FF4F-872E-C1622D0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30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clément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Gilles BISMUTH</cp:lastModifiedBy>
  <cp:revision>3</cp:revision>
  <dcterms:created xsi:type="dcterms:W3CDTF">2020-02-10T09:49:00Z</dcterms:created>
  <dcterms:modified xsi:type="dcterms:W3CDTF">2020-02-10T10:19:00Z</dcterms:modified>
</cp:coreProperties>
</file>